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6B" w:rsidRPr="005E1E6D" w:rsidRDefault="00A7666B" w:rsidP="005E1E6D">
      <w:pPr>
        <w:spacing w:line="360" w:lineRule="auto"/>
        <w:jc w:val="center"/>
        <w:rPr>
          <w:rFonts w:asciiTheme="minorEastAsia" w:hAnsiTheme="minorEastAsia"/>
          <w:b/>
          <w:sz w:val="36"/>
          <w:szCs w:val="36"/>
        </w:rPr>
      </w:pPr>
      <w:r w:rsidRPr="005E1E6D">
        <w:rPr>
          <w:rFonts w:asciiTheme="minorEastAsia" w:hAnsiTheme="minorEastAsia" w:hint="eastAsia"/>
          <w:b/>
          <w:sz w:val="36"/>
          <w:szCs w:val="36"/>
        </w:rPr>
        <w:t>广东狮子会章程</w:t>
      </w:r>
    </w:p>
    <w:p w:rsidR="00A7666B" w:rsidRPr="005E1E6D" w:rsidRDefault="00A7666B" w:rsidP="005E1E6D">
      <w:pPr>
        <w:spacing w:line="360" w:lineRule="auto"/>
        <w:jc w:val="center"/>
        <w:rPr>
          <w:rFonts w:asciiTheme="minorEastAsia" w:hAnsiTheme="minorEastAsia"/>
          <w:b/>
          <w:sz w:val="24"/>
          <w:szCs w:val="24"/>
        </w:rPr>
      </w:pPr>
      <w:r w:rsidRPr="005E1E6D">
        <w:rPr>
          <w:rFonts w:asciiTheme="minorEastAsia" w:hAnsiTheme="minorEastAsia" w:hint="eastAsia"/>
          <w:b/>
          <w:sz w:val="32"/>
          <w:szCs w:val="32"/>
        </w:rPr>
        <w:t xml:space="preserve">       </w:t>
      </w:r>
      <w:r w:rsidRPr="005E1E6D">
        <w:rPr>
          <w:rFonts w:asciiTheme="minorEastAsia" w:hAnsiTheme="minorEastAsia"/>
          <w:b/>
          <w:sz w:val="32"/>
          <w:szCs w:val="32"/>
        </w:rPr>
        <w:t xml:space="preserve">       </w:t>
      </w:r>
    </w:p>
    <w:p w:rsidR="00A7666B" w:rsidRPr="005E1E6D" w:rsidRDefault="00A7666B" w:rsidP="005E1E6D">
      <w:pPr>
        <w:spacing w:line="360" w:lineRule="auto"/>
        <w:jc w:val="center"/>
        <w:rPr>
          <w:rFonts w:asciiTheme="minorEastAsia" w:hAnsiTheme="minorEastAsia"/>
          <w:b/>
          <w:sz w:val="24"/>
          <w:szCs w:val="24"/>
        </w:rPr>
      </w:pPr>
      <w:r w:rsidRPr="005E1E6D">
        <w:rPr>
          <w:rFonts w:asciiTheme="minorEastAsia" w:hAnsiTheme="minorEastAsia" w:hint="eastAsia"/>
          <w:b/>
          <w:sz w:val="24"/>
          <w:szCs w:val="24"/>
        </w:rPr>
        <w:t>第一章</w:t>
      </w:r>
      <w:r w:rsidRPr="005E1E6D">
        <w:rPr>
          <w:rFonts w:asciiTheme="minorEastAsia" w:hAnsiTheme="minorEastAsia"/>
          <w:b/>
          <w:sz w:val="24"/>
          <w:szCs w:val="24"/>
        </w:rPr>
        <w:t xml:space="preserve">  总则</w:t>
      </w:r>
    </w:p>
    <w:p w:rsidR="00A7666B" w:rsidRPr="005E1E6D" w:rsidRDefault="00A7666B" w:rsidP="005E1E6D">
      <w:pPr>
        <w:spacing w:line="360" w:lineRule="auto"/>
        <w:rPr>
          <w:rFonts w:asciiTheme="minorEastAsia" w:hAnsiTheme="minorEastAsia"/>
          <w:sz w:val="24"/>
          <w:szCs w:val="24"/>
        </w:rPr>
      </w:pPr>
    </w:p>
    <w:p w:rsidR="00B328A1"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第一条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广东狮子会在中国广东省成立，名称为“广东狮子会”。对外名称“</w:t>
      </w:r>
      <w:r w:rsidR="00A7666B" w:rsidRPr="005E1E6D">
        <w:rPr>
          <w:rFonts w:ascii="宋体" w:eastAsia="宋体" w:hAnsi="宋体"/>
          <w:sz w:val="24"/>
          <w:szCs w:val="24"/>
        </w:rPr>
        <w:t>CHINA GUANGDONG LIONS CLUBS”，缩写：CGLC（以下简称“本会”）。</w:t>
      </w:r>
    </w:p>
    <w:p w:rsidR="00B328A1"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第二条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本会由有志于从事</w:t>
      </w:r>
      <w:r w:rsidR="00C72A37" w:rsidRPr="005E1E6D">
        <w:rPr>
          <w:rFonts w:ascii="宋体" w:eastAsia="宋体" w:hAnsi="宋体" w:hint="eastAsia"/>
          <w:sz w:val="24"/>
          <w:szCs w:val="24"/>
        </w:rPr>
        <w:t>公益</w:t>
      </w:r>
      <w:r w:rsidR="00A7666B" w:rsidRPr="005E1E6D">
        <w:rPr>
          <w:rFonts w:ascii="宋体" w:eastAsia="宋体" w:hAnsi="宋体" w:hint="eastAsia"/>
          <w:sz w:val="24"/>
          <w:szCs w:val="24"/>
        </w:rPr>
        <w:t>慈善服务的志愿者组成，是具有独立法人资格的非营利性组织。</w:t>
      </w:r>
    </w:p>
    <w:p w:rsidR="00A7666B"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第三条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本会宗旨：面向社会开展慈善活动，正己助人，服务社会。</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本会座右铭：我们服务。</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本会业务范围：开发社会资源，接受捐赠，开展慈善服务，参与国际交流与合作。</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本会遵守宪法、法律、法规和国家政策，遵守社会道德风尚。</w:t>
      </w:r>
    </w:p>
    <w:p w:rsidR="00A7666B"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第四条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5271DE" w:rsidRPr="005E1E6D">
        <w:rPr>
          <w:rFonts w:ascii="宋体" w:eastAsia="宋体" w:hAnsi="宋体" w:hint="eastAsia"/>
          <w:sz w:val="24"/>
          <w:szCs w:val="24"/>
        </w:rPr>
        <w:t>本会的登记管理机关为广东省</w:t>
      </w:r>
      <w:r w:rsidR="00AF595E" w:rsidRPr="005E1E6D">
        <w:rPr>
          <w:rFonts w:ascii="宋体" w:eastAsia="宋体" w:hAnsi="宋体" w:hint="eastAsia"/>
          <w:sz w:val="24"/>
          <w:szCs w:val="24"/>
        </w:rPr>
        <w:t>民政厅</w:t>
      </w:r>
      <w:r w:rsidR="005271DE" w:rsidRPr="005E1E6D">
        <w:rPr>
          <w:rFonts w:ascii="宋体" w:eastAsia="宋体" w:hAnsi="宋体" w:hint="eastAsia"/>
          <w:sz w:val="24"/>
          <w:szCs w:val="24"/>
        </w:rPr>
        <w:t>，业务主管单位为广东省残疾人联合会。本会接受登记管理机关、业务主管单位以及行业管理部门和其他部门依法在其职权范围内的监督管理和指导服务。</w:t>
      </w:r>
    </w:p>
    <w:p w:rsidR="005271DE"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第五条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5271DE" w:rsidRPr="005E1E6D">
        <w:rPr>
          <w:rFonts w:ascii="宋体" w:eastAsia="宋体" w:hAnsi="宋体"/>
          <w:sz w:val="24"/>
          <w:szCs w:val="24"/>
        </w:rPr>
        <w:t>本会可以根据工作需要设立分支机构、代表机构。本会的分支机构、代表机构是本会的组成部分，不具有法人资格，不得另行制订章程，在授权的范围内发展会员、开展活动，法律责任由本会承担。</w:t>
      </w:r>
    </w:p>
    <w:p w:rsidR="00C72A37"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sz w:val="24"/>
          <w:szCs w:val="24"/>
        </w:rPr>
        <w:t>第六条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C72A37" w:rsidRPr="005E1E6D">
        <w:rPr>
          <w:rFonts w:ascii="宋体" w:eastAsia="宋体" w:hAnsi="宋体" w:hint="eastAsia"/>
          <w:sz w:val="24"/>
          <w:szCs w:val="24"/>
        </w:rPr>
        <w:t>本会坚持中国共产党的全面领导，根据中国共产党章程的规定，设立中国共产党的</w:t>
      </w:r>
      <w:r w:rsidR="00A57319" w:rsidRPr="005E1E6D">
        <w:rPr>
          <w:rFonts w:ascii="宋体" w:eastAsia="宋体" w:hAnsi="宋体" w:hint="eastAsia"/>
          <w:sz w:val="24"/>
          <w:szCs w:val="24"/>
        </w:rPr>
        <w:t>基层</w:t>
      </w:r>
      <w:r w:rsidR="00C72A37" w:rsidRPr="005E1E6D">
        <w:rPr>
          <w:rFonts w:ascii="宋体" w:eastAsia="宋体" w:hAnsi="宋体" w:hint="eastAsia"/>
          <w:sz w:val="24"/>
          <w:szCs w:val="24"/>
        </w:rPr>
        <w:t>组织，开展党的活动，为党组织的活动提供必要条件。</w:t>
      </w:r>
    </w:p>
    <w:p w:rsidR="005271DE"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第七条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5271DE" w:rsidRPr="005E1E6D">
        <w:rPr>
          <w:rFonts w:ascii="宋体" w:eastAsia="宋体" w:hAnsi="宋体" w:hint="eastAsia"/>
          <w:sz w:val="24"/>
          <w:szCs w:val="24"/>
        </w:rPr>
        <w:t>本会住所：广东省广州市越秀区钱路头直街2号6层。</w:t>
      </w:r>
    </w:p>
    <w:p w:rsidR="00A7666B" w:rsidRPr="005E1E6D" w:rsidRDefault="00A7666B" w:rsidP="005E1E6D">
      <w:pPr>
        <w:spacing w:line="360" w:lineRule="auto"/>
        <w:rPr>
          <w:rFonts w:asciiTheme="minorEastAsia" w:hAnsiTheme="minorEastAsia"/>
          <w:sz w:val="24"/>
          <w:szCs w:val="24"/>
        </w:rPr>
      </w:pPr>
    </w:p>
    <w:p w:rsidR="00B328A1" w:rsidRPr="005E1E6D" w:rsidRDefault="00A7666B" w:rsidP="005E1E6D">
      <w:pPr>
        <w:spacing w:line="360" w:lineRule="auto"/>
        <w:jc w:val="center"/>
        <w:rPr>
          <w:rFonts w:asciiTheme="minorEastAsia" w:hAnsiTheme="minorEastAsia"/>
          <w:b/>
          <w:sz w:val="24"/>
          <w:szCs w:val="24"/>
        </w:rPr>
      </w:pPr>
      <w:r w:rsidRPr="005E1E6D">
        <w:rPr>
          <w:rFonts w:asciiTheme="minorEastAsia" w:hAnsiTheme="minorEastAsia" w:hint="eastAsia"/>
          <w:b/>
          <w:sz w:val="24"/>
          <w:szCs w:val="24"/>
        </w:rPr>
        <w:t>第二章</w:t>
      </w:r>
      <w:r w:rsidRPr="005E1E6D">
        <w:rPr>
          <w:rFonts w:asciiTheme="minorEastAsia" w:hAnsiTheme="minorEastAsia"/>
          <w:b/>
          <w:sz w:val="24"/>
          <w:szCs w:val="24"/>
        </w:rPr>
        <w:t xml:space="preserve">  任务与目标</w:t>
      </w:r>
    </w:p>
    <w:p w:rsidR="00A7666B" w:rsidRPr="005E1E6D" w:rsidRDefault="008F4555" w:rsidP="005E1E6D">
      <w:pPr>
        <w:spacing w:line="360" w:lineRule="auto"/>
        <w:ind w:firstLineChars="200" w:firstLine="482"/>
        <w:rPr>
          <w:rFonts w:ascii="宋体" w:eastAsia="宋体" w:hAnsi="宋体"/>
          <w:b/>
          <w:sz w:val="24"/>
          <w:szCs w:val="24"/>
        </w:rPr>
      </w:pPr>
      <w:r w:rsidRPr="005E1E6D">
        <w:rPr>
          <w:rFonts w:ascii="宋体" w:eastAsia="宋体" w:hAnsi="宋体" w:hint="eastAsia"/>
          <w:b/>
          <w:bCs/>
          <w:sz w:val="24"/>
          <w:szCs w:val="24"/>
        </w:rPr>
        <w:t>第八条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本会的任务与目标如下：</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1）开展社会公益慈善服务活动。</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2）为社会各界热心公益慈善事业的人士提供交流经验的机会。</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lastRenderedPageBreak/>
        <w:t>（</w:t>
      </w:r>
      <w:r w:rsidRPr="005E1E6D">
        <w:rPr>
          <w:rFonts w:ascii="宋体" w:eastAsia="宋体" w:hAnsi="宋体"/>
          <w:sz w:val="24"/>
          <w:szCs w:val="24"/>
        </w:rPr>
        <w:t>3）努力增进本会会员间的友谊、理解与合作，按有关规定参与相应国际组织的活动，促进国际合作与交流。</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4）鼓励各界人士以其所拥有的资源和能力服务于社会。</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5）鼓励本会会员参与会务及社会服务活动，提升会员的道德情操和综合素质。</w:t>
      </w:r>
    </w:p>
    <w:p w:rsidR="00A7666B" w:rsidRPr="005E1E6D" w:rsidRDefault="00A7666B" w:rsidP="005E1E6D">
      <w:pPr>
        <w:spacing w:line="360" w:lineRule="auto"/>
        <w:rPr>
          <w:rFonts w:asciiTheme="minorEastAsia" w:hAnsiTheme="minorEastAsia"/>
          <w:sz w:val="24"/>
          <w:szCs w:val="24"/>
        </w:rPr>
      </w:pPr>
    </w:p>
    <w:p w:rsidR="005271DE" w:rsidRPr="005E1E6D" w:rsidRDefault="005271DE" w:rsidP="005E1E6D">
      <w:pPr>
        <w:spacing w:line="360" w:lineRule="auto"/>
        <w:jc w:val="center"/>
        <w:rPr>
          <w:rFonts w:asciiTheme="minorEastAsia" w:hAnsiTheme="minorEastAsia"/>
          <w:b/>
          <w:sz w:val="24"/>
          <w:szCs w:val="24"/>
        </w:rPr>
      </w:pPr>
      <w:r w:rsidRPr="005E1E6D">
        <w:rPr>
          <w:rFonts w:asciiTheme="minorEastAsia" w:hAnsiTheme="minorEastAsia" w:hint="eastAsia"/>
          <w:b/>
          <w:sz w:val="24"/>
          <w:szCs w:val="24"/>
        </w:rPr>
        <w:t>第三章</w:t>
      </w:r>
      <w:r w:rsidRPr="005E1E6D">
        <w:rPr>
          <w:rFonts w:asciiTheme="minorEastAsia" w:hAnsiTheme="minorEastAsia"/>
          <w:b/>
          <w:sz w:val="24"/>
          <w:szCs w:val="24"/>
        </w:rPr>
        <w:t xml:space="preserve">  党建工作</w:t>
      </w:r>
    </w:p>
    <w:p w:rsidR="005271DE" w:rsidRPr="005E1E6D" w:rsidRDefault="005271DE" w:rsidP="005E1E6D">
      <w:pPr>
        <w:spacing w:line="360" w:lineRule="auto"/>
        <w:ind w:firstLineChars="1300" w:firstLine="3122"/>
        <w:jc w:val="left"/>
        <w:rPr>
          <w:rFonts w:asciiTheme="minorEastAsia" w:hAnsiTheme="minorEastAsia"/>
          <w:b/>
          <w:sz w:val="24"/>
          <w:szCs w:val="24"/>
        </w:rPr>
      </w:pPr>
    </w:p>
    <w:p w:rsidR="005271DE"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第九条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5271DE" w:rsidRPr="005E1E6D">
        <w:rPr>
          <w:rFonts w:ascii="宋体" w:eastAsia="宋体" w:hAnsi="宋体" w:hint="eastAsia"/>
          <w:sz w:val="24"/>
          <w:szCs w:val="24"/>
        </w:rPr>
        <w:t>本会按照党章规定，经上级党组织批准成立党组织。</w:t>
      </w:r>
    </w:p>
    <w:p w:rsidR="006461DD"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cs="仿宋_GB2312" w:hint="eastAsia"/>
          <w:b/>
          <w:bCs/>
          <w:sz w:val="24"/>
          <w:szCs w:val="24"/>
        </w:rPr>
        <w:t>第十条</w:t>
      </w:r>
      <w:r w:rsidRPr="005E1E6D">
        <w:rPr>
          <w:rFonts w:ascii="宋体" w:eastAsia="宋体" w:hAnsi="宋体" w:cs="仿宋_GB2312" w:hint="eastAsia"/>
          <w:sz w:val="24"/>
          <w:szCs w:val="24"/>
        </w:rPr>
        <w:t xml:space="preserve"> </w:t>
      </w:r>
      <w:r w:rsidRPr="005E1E6D">
        <w:rPr>
          <w:rFonts w:ascii="宋体" w:eastAsia="宋体" w:hAnsi="宋体" w:cs="仿宋_GB2312"/>
          <w:sz w:val="24"/>
          <w:szCs w:val="24"/>
        </w:rPr>
        <w:t xml:space="preserve"> </w:t>
      </w:r>
      <w:r w:rsidR="00813D24" w:rsidRPr="005E1E6D">
        <w:rPr>
          <w:rFonts w:ascii="宋体" w:eastAsia="宋体" w:hAnsi="宋体" w:cs="仿宋_GB2312" w:hint="eastAsia"/>
          <w:sz w:val="24"/>
          <w:szCs w:val="24"/>
        </w:rPr>
        <w:t>本会党组织引导和监督本会依法执业、诚信从业，教育引导会员增强政治认同，引导和支持本会有序参与社会治理、提供公共服务、承担社会责任。</w:t>
      </w:r>
    </w:p>
    <w:p w:rsidR="0023514C" w:rsidRPr="005E1E6D" w:rsidRDefault="0023514C" w:rsidP="005E1E6D">
      <w:pPr>
        <w:spacing w:line="360" w:lineRule="auto"/>
        <w:rPr>
          <w:rFonts w:asciiTheme="minorEastAsia" w:hAnsiTheme="minorEastAsia"/>
          <w:sz w:val="24"/>
          <w:szCs w:val="24"/>
        </w:rPr>
      </w:pPr>
    </w:p>
    <w:p w:rsidR="0023514C" w:rsidRPr="005E1E6D" w:rsidRDefault="0023514C" w:rsidP="005E1E6D">
      <w:pPr>
        <w:spacing w:line="360" w:lineRule="auto"/>
        <w:jc w:val="center"/>
        <w:rPr>
          <w:rFonts w:asciiTheme="minorEastAsia" w:hAnsiTheme="minorEastAsia"/>
          <w:b/>
          <w:sz w:val="24"/>
          <w:szCs w:val="24"/>
        </w:rPr>
      </w:pPr>
      <w:r w:rsidRPr="005E1E6D">
        <w:rPr>
          <w:rFonts w:asciiTheme="minorEastAsia" w:hAnsiTheme="minorEastAsia" w:hint="eastAsia"/>
          <w:b/>
          <w:sz w:val="24"/>
          <w:szCs w:val="24"/>
        </w:rPr>
        <w:t>第四章</w:t>
      </w:r>
      <w:r w:rsidRPr="005E1E6D">
        <w:rPr>
          <w:rFonts w:asciiTheme="minorEastAsia" w:hAnsiTheme="minorEastAsia"/>
          <w:b/>
          <w:sz w:val="24"/>
          <w:szCs w:val="24"/>
        </w:rPr>
        <w:t xml:space="preserve">  群团组织</w:t>
      </w:r>
    </w:p>
    <w:p w:rsidR="00AD7DDE" w:rsidRPr="005E1E6D" w:rsidRDefault="00AD7DDE" w:rsidP="005E1E6D">
      <w:pPr>
        <w:spacing w:line="360" w:lineRule="auto"/>
        <w:ind w:firstLineChars="1300" w:firstLine="3122"/>
        <w:rPr>
          <w:rFonts w:asciiTheme="minorEastAsia" w:hAnsiTheme="minorEastAsia"/>
          <w:b/>
          <w:sz w:val="24"/>
          <w:szCs w:val="24"/>
        </w:rPr>
      </w:pPr>
    </w:p>
    <w:p w:rsidR="0023514C"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第十一条</w:t>
      </w:r>
      <w:r w:rsidR="005F2BDC" w:rsidRPr="005E1E6D">
        <w:rPr>
          <w:rFonts w:ascii="宋体" w:eastAsia="宋体" w:hAnsi="宋体" w:hint="eastAsia"/>
          <w:sz w:val="24"/>
          <w:szCs w:val="24"/>
        </w:rPr>
        <w:t xml:space="preserve"> </w:t>
      </w:r>
      <w:r w:rsidR="006C6478" w:rsidRPr="005E1E6D">
        <w:rPr>
          <w:rFonts w:ascii="宋体" w:eastAsia="宋体" w:hAnsi="宋体"/>
          <w:sz w:val="24"/>
          <w:szCs w:val="24"/>
        </w:rPr>
        <w:t xml:space="preserve"> </w:t>
      </w:r>
      <w:r w:rsidR="00AD7DDE" w:rsidRPr="005E1E6D">
        <w:rPr>
          <w:rFonts w:ascii="宋体" w:eastAsia="宋体" w:hAnsi="宋体" w:hint="eastAsia"/>
          <w:sz w:val="24"/>
          <w:szCs w:val="24"/>
        </w:rPr>
        <w:t>本会可根据需要并</w:t>
      </w:r>
      <w:proofErr w:type="gramStart"/>
      <w:r w:rsidR="00AD7DDE" w:rsidRPr="005E1E6D">
        <w:rPr>
          <w:rFonts w:ascii="宋体" w:eastAsia="宋体" w:hAnsi="宋体" w:hint="eastAsia"/>
          <w:sz w:val="24"/>
          <w:szCs w:val="24"/>
        </w:rPr>
        <w:t>获业务</w:t>
      </w:r>
      <w:proofErr w:type="gramEnd"/>
      <w:r w:rsidR="00AD7DDE" w:rsidRPr="005E1E6D">
        <w:rPr>
          <w:rFonts w:ascii="宋体" w:eastAsia="宋体" w:hAnsi="宋体" w:hint="eastAsia"/>
          <w:sz w:val="24"/>
          <w:szCs w:val="24"/>
        </w:rPr>
        <w:t>主管单位批准后建立中华人民共和国工会基层组织、中国共产主义青年团基层组织、中华全国妇女联合会基层委员会。</w:t>
      </w:r>
    </w:p>
    <w:p w:rsidR="005271DE" w:rsidRPr="005E1E6D" w:rsidRDefault="005271DE" w:rsidP="005E1E6D">
      <w:pPr>
        <w:spacing w:line="360" w:lineRule="auto"/>
        <w:rPr>
          <w:rFonts w:asciiTheme="minorEastAsia" w:hAnsiTheme="minorEastAsia"/>
          <w:sz w:val="24"/>
          <w:szCs w:val="24"/>
        </w:rPr>
      </w:pPr>
    </w:p>
    <w:p w:rsidR="00A7666B" w:rsidRPr="005E1E6D" w:rsidRDefault="00A7666B" w:rsidP="005E1E6D">
      <w:pPr>
        <w:spacing w:line="360" w:lineRule="auto"/>
        <w:jc w:val="center"/>
        <w:rPr>
          <w:rFonts w:asciiTheme="minorEastAsia" w:hAnsiTheme="minorEastAsia"/>
          <w:b/>
          <w:sz w:val="24"/>
          <w:szCs w:val="24"/>
        </w:rPr>
      </w:pPr>
      <w:r w:rsidRPr="005E1E6D">
        <w:rPr>
          <w:rFonts w:asciiTheme="minorEastAsia" w:hAnsiTheme="minorEastAsia" w:hint="eastAsia"/>
          <w:b/>
          <w:sz w:val="24"/>
          <w:szCs w:val="24"/>
        </w:rPr>
        <w:t>第</w:t>
      </w:r>
      <w:r w:rsidR="00AD7DDE" w:rsidRPr="005E1E6D">
        <w:rPr>
          <w:rFonts w:asciiTheme="minorEastAsia" w:hAnsiTheme="minorEastAsia" w:hint="eastAsia"/>
          <w:b/>
          <w:sz w:val="24"/>
          <w:szCs w:val="24"/>
        </w:rPr>
        <w:t>五</w:t>
      </w:r>
      <w:r w:rsidRPr="005E1E6D">
        <w:rPr>
          <w:rFonts w:asciiTheme="minorEastAsia" w:hAnsiTheme="minorEastAsia" w:hint="eastAsia"/>
          <w:b/>
          <w:sz w:val="24"/>
          <w:szCs w:val="24"/>
        </w:rPr>
        <w:t>章</w:t>
      </w:r>
      <w:r w:rsidRPr="005E1E6D">
        <w:rPr>
          <w:rFonts w:asciiTheme="minorEastAsia" w:hAnsiTheme="minorEastAsia"/>
          <w:b/>
          <w:sz w:val="24"/>
          <w:szCs w:val="24"/>
        </w:rPr>
        <w:t xml:space="preserve">  会员</w:t>
      </w:r>
    </w:p>
    <w:p w:rsidR="00A7666B" w:rsidRPr="005E1E6D" w:rsidRDefault="00A7666B" w:rsidP="005E1E6D">
      <w:pPr>
        <w:spacing w:line="360" w:lineRule="auto"/>
        <w:rPr>
          <w:rFonts w:asciiTheme="minorEastAsia" w:hAnsiTheme="minorEastAsia"/>
          <w:sz w:val="24"/>
          <w:szCs w:val="24"/>
        </w:rPr>
      </w:pPr>
    </w:p>
    <w:p w:rsidR="00A7666B"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sz w:val="24"/>
          <w:szCs w:val="24"/>
        </w:rPr>
        <w:t>第十二条</w:t>
      </w:r>
      <w:r w:rsidR="00BA1560" w:rsidRPr="005E1E6D">
        <w:rPr>
          <w:rFonts w:ascii="宋体" w:eastAsia="宋体" w:hAnsi="宋体" w:hint="eastAsia"/>
          <w:b/>
          <w:sz w:val="24"/>
          <w:szCs w:val="24"/>
        </w:rPr>
        <w:t xml:space="preserve">  </w:t>
      </w:r>
      <w:r w:rsidR="00A7666B" w:rsidRPr="005E1E6D">
        <w:rPr>
          <w:rFonts w:ascii="宋体" w:eastAsia="宋体" w:hAnsi="宋体" w:hint="eastAsia"/>
          <w:sz w:val="24"/>
          <w:szCs w:val="24"/>
        </w:rPr>
        <w:t>本会实行会员制。承认本会章程，认同本会宗旨，自愿履行会员义务的中华人民共和国公民，由正式会员推荐，向本会提出入会申请。</w:t>
      </w:r>
    </w:p>
    <w:p w:rsidR="00A7666B"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第十三条</w:t>
      </w:r>
      <w:r w:rsidR="00BA1560" w:rsidRPr="005E1E6D">
        <w:rPr>
          <w:rFonts w:ascii="宋体" w:eastAsia="宋体" w:hAnsi="宋体" w:hint="eastAsia"/>
          <w:sz w:val="24"/>
          <w:szCs w:val="24"/>
        </w:rPr>
        <w:t xml:space="preserve">   </w:t>
      </w:r>
      <w:r w:rsidR="00A7666B" w:rsidRPr="005E1E6D">
        <w:rPr>
          <w:rFonts w:ascii="宋体" w:eastAsia="宋体" w:hAnsi="宋体" w:hint="eastAsia"/>
          <w:sz w:val="24"/>
          <w:szCs w:val="24"/>
        </w:rPr>
        <w:t>自愿申请入会者，须向本会提交相关资料，本会批准后，方能成为本会会员。</w:t>
      </w:r>
    </w:p>
    <w:p w:rsidR="00A7666B"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sz w:val="24"/>
          <w:szCs w:val="24"/>
        </w:rPr>
        <w:t>第十四条</w:t>
      </w:r>
      <w:r w:rsidR="00BA1560" w:rsidRPr="005E1E6D">
        <w:rPr>
          <w:rFonts w:ascii="宋体" w:eastAsia="宋体" w:hAnsi="宋体" w:hint="eastAsia"/>
          <w:b/>
          <w:sz w:val="24"/>
          <w:szCs w:val="24"/>
        </w:rPr>
        <w:t xml:space="preserve">  </w:t>
      </w:r>
      <w:r w:rsidR="00A7666B" w:rsidRPr="005E1E6D">
        <w:rPr>
          <w:rFonts w:ascii="宋体" w:eastAsia="宋体" w:hAnsi="宋体" w:hint="eastAsia"/>
          <w:sz w:val="24"/>
          <w:szCs w:val="24"/>
        </w:rPr>
        <w:t>本会会员享有下列权利：</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1）有选举权、被选举权和表决权。</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2）有权参加会员大会及本会举办的各种活动。</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3）对本会工作的知情权、建议权和监督权。</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4）入会自愿，退会自由。</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5）其他合法权益。</w:t>
      </w:r>
    </w:p>
    <w:p w:rsidR="00A7666B"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sz w:val="24"/>
          <w:szCs w:val="24"/>
        </w:rPr>
        <w:t>第十五条</w:t>
      </w:r>
      <w:r w:rsidR="00BA1560" w:rsidRPr="005E1E6D">
        <w:rPr>
          <w:rFonts w:ascii="宋体" w:eastAsia="宋体" w:hAnsi="宋体" w:hint="eastAsia"/>
          <w:b/>
          <w:sz w:val="24"/>
          <w:szCs w:val="24"/>
        </w:rPr>
        <w:t xml:space="preserve">  </w:t>
      </w:r>
      <w:r w:rsidR="00A7666B" w:rsidRPr="005E1E6D">
        <w:rPr>
          <w:rFonts w:ascii="宋体" w:eastAsia="宋体" w:hAnsi="宋体" w:hint="eastAsia"/>
          <w:sz w:val="24"/>
          <w:szCs w:val="24"/>
        </w:rPr>
        <w:t>本会会员履行下列义务：</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1）遵守本会章程及规章制度、执行本会的决议。</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2）完成本会委托的任务，参加本会举办的有关活动。</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3）按时缴纳会费。</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4）会员不履行义务、触犯国家法律或严重违反本会章程和纪律的，本会有权劝其退会或取消其会员资格。</w:t>
      </w:r>
    </w:p>
    <w:p w:rsidR="00A7666B" w:rsidRPr="005E1E6D" w:rsidRDefault="00A7666B" w:rsidP="005E1E6D">
      <w:pPr>
        <w:spacing w:line="360" w:lineRule="auto"/>
        <w:rPr>
          <w:rFonts w:asciiTheme="minorEastAsia" w:hAnsiTheme="minorEastAsia"/>
          <w:sz w:val="24"/>
          <w:szCs w:val="24"/>
        </w:rPr>
      </w:pPr>
    </w:p>
    <w:p w:rsidR="00A7666B" w:rsidRPr="005E1E6D" w:rsidRDefault="00A7666B" w:rsidP="005E1E6D">
      <w:pPr>
        <w:spacing w:line="360" w:lineRule="auto"/>
        <w:jc w:val="center"/>
        <w:rPr>
          <w:rFonts w:asciiTheme="minorEastAsia" w:hAnsiTheme="minorEastAsia"/>
          <w:b/>
          <w:sz w:val="24"/>
          <w:szCs w:val="24"/>
        </w:rPr>
      </w:pPr>
      <w:r w:rsidRPr="005E1E6D">
        <w:rPr>
          <w:rFonts w:asciiTheme="minorEastAsia" w:hAnsiTheme="minorEastAsia" w:hint="eastAsia"/>
          <w:b/>
          <w:sz w:val="24"/>
          <w:szCs w:val="24"/>
        </w:rPr>
        <w:t>第</w:t>
      </w:r>
      <w:r w:rsidR="00BA1560" w:rsidRPr="005E1E6D">
        <w:rPr>
          <w:rFonts w:asciiTheme="minorEastAsia" w:hAnsiTheme="minorEastAsia" w:hint="eastAsia"/>
          <w:b/>
          <w:sz w:val="24"/>
          <w:szCs w:val="24"/>
        </w:rPr>
        <w:t>六</w:t>
      </w:r>
      <w:r w:rsidRPr="005E1E6D">
        <w:rPr>
          <w:rFonts w:asciiTheme="minorEastAsia" w:hAnsiTheme="minorEastAsia" w:hint="eastAsia"/>
          <w:b/>
          <w:sz w:val="24"/>
          <w:szCs w:val="24"/>
        </w:rPr>
        <w:t>章</w:t>
      </w:r>
      <w:r w:rsidRPr="005E1E6D">
        <w:rPr>
          <w:rFonts w:asciiTheme="minorEastAsia" w:hAnsiTheme="minorEastAsia"/>
          <w:b/>
          <w:sz w:val="24"/>
          <w:szCs w:val="24"/>
        </w:rPr>
        <w:t xml:space="preserve">  组织机构和负责人产生、罢免</w:t>
      </w:r>
    </w:p>
    <w:p w:rsidR="00A7666B" w:rsidRPr="005E1E6D" w:rsidRDefault="00A7666B" w:rsidP="005E1E6D">
      <w:pPr>
        <w:spacing w:line="360" w:lineRule="auto"/>
        <w:rPr>
          <w:rFonts w:asciiTheme="minorEastAsia" w:hAnsiTheme="minorEastAsia"/>
          <w:sz w:val="24"/>
          <w:szCs w:val="24"/>
        </w:rPr>
      </w:pPr>
    </w:p>
    <w:p w:rsidR="00A7666B"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第十六条</w:t>
      </w:r>
      <w:r w:rsidR="00BA1560" w:rsidRPr="005E1E6D">
        <w:rPr>
          <w:rFonts w:ascii="宋体" w:eastAsia="宋体" w:hAnsi="宋体" w:hint="eastAsia"/>
          <w:sz w:val="24"/>
          <w:szCs w:val="24"/>
        </w:rPr>
        <w:t xml:space="preserve">  </w:t>
      </w:r>
      <w:r w:rsidR="00A7666B" w:rsidRPr="005E1E6D">
        <w:rPr>
          <w:rFonts w:ascii="宋体" w:eastAsia="宋体" w:hAnsi="宋体" w:hint="eastAsia"/>
          <w:sz w:val="24"/>
          <w:szCs w:val="24"/>
        </w:rPr>
        <w:t>会员代表大会为最高决策机构，其职权如下：</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1）制定和修改章程。</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2）选举和罢免会长、副会长、理事、监事及向业务主管单位提交罢免秘书长、财务长报告。</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3）审议理事会的工作报告和财务报告。</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4）决定本会的发展规划。</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5）决定终止事宜。</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6）决定其他重大事宜。</w:t>
      </w:r>
    </w:p>
    <w:p w:rsidR="00A7666B"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第十七条</w:t>
      </w:r>
      <w:r w:rsidR="00BA1560" w:rsidRPr="005E1E6D">
        <w:rPr>
          <w:rFonts w:ascii="宋体" w:eastAsia="宋体" w:hAnsi="宋体" w:hint="eastAsia"/>
          <w:sz w:val="24"/>
          <w:szCs w:val="24"/>
        </w:rPr>
        <w:t xml:space="preserve">  </w:t>
      </w:r>
      <w:r w:rsidR="00A7666B" w:rsidRPr="005E1E6D">
        <w:rPr>
          <w:rFonts w:ascii="宋体" w:eastAsia="宋体" w:hAnsi="宋体" w:hint="eastAsia"/>
          <w:sz w:val="24"/>
          <w:szCs w:val="24"/>
        </w:rPr>
        <w:t>会员代表大会每年召开一次，于每年</w:t>
      </w:r>
      <w:r w:rsidR="00A7666B" w:rsidRPr="005E1E6D">
        <w:rPr>
          <w:rFonts w:ascii="宋体" w:eastAsia="宋体" w:hAnsi="宋体"/>
          <w:sz w:val="24"/>
          <w:szCs w:val="24"/>
        </w:rPr>
        <w:t>5月</w:t>
      </w:r>
      <w:r w:rsidR="009F2923" w:rsidRPr="005E1E6D">
        <w:rPr>
          <w:rFonts w:ascii="宋体" w:eastAsia="宋体" w:hAnsi="宋体" w:hint="eastAsia"/>
          <w:sz w:val="24"/>
          <w:szCs w:val="24"/>
        </w:rPr>
        <w:t>3</w:t>
      </w:r>
      <w:r w:rsidR="00A7666B" w:rsidRPr="005E1E6D">
        <w:rPr>
          <w:rFonts w:ascii="宋体" w:eastAsia="宋体" w:hAnsi="宋体"/>
          <w:sz w:val="24"/>
          <w:szCs w:val="24"/>
        </w:rPr>
        <w:t>1日前召开，时间、地点由会长决定；如</w:t>
      </w:r>
      <w:proofErr w:type="gramStart"/>
      <w:r w:rsidR="00A7666B" w:rsidRPr="005E1E6D">
        <w:rPr>
          <w:rFonts w:ascii="宋体" w:eastAsia="宋体" w:hAnsi="宋体"/>
          <w:sz w:val="24"/>
          <w:szCs w:val="24"/>
        </w:rPr>
        <w:t>遇修改</w:t>
      </w:r>
      <w:proofErr w:type="gramEnd"/>
      <w:r w:rsidR="00A7666B" w:rsidRPr="005E1E6D">
        <w:rPr>
          <w:rFonts w:ascii="宋体" w:eastAsia="宋体" w:hAnsi="宋体"/>
          <w:sz w:val="24"/>
          <w:szCs w:val="24"/>
        </w:rPr>
        <w:t>章程等特殊情况可临时召开。会员代表每届任期一年，期限从当次会员代表大会召开之日起至下年度会员代表大会召开前一天止。</w:t>
      </w:r>
    </w:p>
    <w:p w:rsidR="00A7666B"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第十八条</w:t>
      </w:r>
      <w:r w:rsidR="00BA1560" w:rsidRPr="005E1E6D">
        <w:rPr>
          <w:rFonts w:ascii="宋体" w:eastAsia="宋体" w:hAnsi="宋体"/>
          <w:sz w:val="24"/>
          <w:szCs w:val="24"/>
        </w:rPr>
        <w:t xml:space="preserve">  </w:t>
      </w:r>
      <w:r w:rsidR="00A7666B" w:rsidRPr="005E1E6D">
        <w:rPr>
          <w:rFonts w:ascii="宋体" w:eastAsia="宋体" w:hAnsi="宋体" w:hint="eastAsia"/>
          <w:sz w:val="24"/>
          <w:szCs w:val="24"/>
        </w:rPr>
        <w:t>会员代表大会须有超过三分之二的会员代表出席方能召开，其决议须经到会会员代表超过半数表决通过才能生效。修改章程、组织解散等重大事宜，须经出席会议的会员代表</w:t>
      </w:r>
      <w:r w:rsidR="00A7666B" w:rsidRPr="005E1E6D">
        <w:rPr>
          <w:rFonts w:ascii="宋体" w:eastAsia="宋体" w:hAnsi="宋体"/>
          <w:sz w:val="24"/>
          <w:szCs w:val="24"/>
        </w:rPr>
        <w:t>2/3以上表决通过。</w:t>
      </w:r>
    </w:p>
    <w:p w:rsidR="00A7666B"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第十九条</w:t>
      </w:r>
      <w:r w:rsidR="00A7666B" w:rsidRPr="005E1E6D">
        <w:rPr>
          <w:rFonts w:ascii="宋体" w:eastAsia="宋体" w:hAnsi="宋体" w:hint="eastAsia"/>
          <w:sz w:val="24"/>
          <w:szCs w:val="24"/>
        </w:rPr>
        <w:t xml:space="preserve">　理事会为本会的执行机构，经会员代表大会选举产生。在会员代表大会闭会期间领导本会开展日常工作，对会员代表大会负责。会长、副会长</w:t>
      </w:r>
      <w:r w:rsidR="00FF646C" w:rsidRPr="005E1E6D">
        <w:rPr>
          <w:rFonts w:ascii="宋体" w:eastAsia="宋体" w:hAnsi="宋体" w:hint="eastAsia"/>
          <w:sz w:val="24"/>
          <w:szCs w:val="24"/>
        </w:rPr>
        <w:t>和理事</w:t>
      </w:r>
      <w:r w:rsidR="00A7666B" w:rsidRPr="005E1E6D">
        <w:rPr>
          <w:rFonts w:ascii="宋体" w:eastAsia="宋体" w:hAnsi="宋体" w:hint="eastAsia"/>
          <w:sz w:val="24"/>
          <w:szCs w:val="24"/>
        </w:rPr>
        <w:t>经会员代表大会选举产生。</w:t>
      </w:r>
      <w:r w:rsidR="006461DD" w:rsidRPr="005E1E6D">
        <w:rPr>
          <w:rFonts w:ascii="宋体" w:eastAsia="宋体" w:hAnsi="宋体" w:hint="eastAsia"/>
          <w:sz w:val="24"/>
          <w:szCs w:val="24"/>
        </w:rPr>
        <w:t>法定代表人、</w:t>
      </w:r>
      <w:r w:rsidR="00A7666B" w:rsidRPr="005E1E6D">
        <w:rPr>
          <w:rFonts w:ascii="宋体" w:eastAsia="宋体" w:hAnsi="宋体" w:hint="eastAsia"/>
          <w:sz w:val="24"/>
          <w:szCs w:val="24"/>
        </w:rPr>
        <w:t>秘书长、财务长由业务主管单位委任。</w:t>
      </w:r>
      <w:r w:rsidR="00B07F35" w:rsidRPr="005E1E6D">
        <w:rPr>
          <w:rFonts w:ascii="宋体" w:eastAsia="宋体" w:hAnsi="宋体" w:hint="eastAsia"/>
          <w:sz w:val="24"/>
          <w:szCs w:val="24"/>
        </w:rPr>
        <w:t>本会法</w:t>
      </w:r>
      <w:r w:rsidR="005F2BDC" w:rsidRPr="005E1E6D">
        <w:rPr>
          <w:rFonts w:ascii="宋体" w:eastAsia="宋体" w:hAnsi="宋体" w:hint="eastAsia"/>
          <w:sz w:val="24"/>
          <w:szCs w:val="24"/>
        </w:rPr>
        <w:t>定</w:t>
      </w:r>
      <w:r w:rsidR="00B07F35" w:rsidRPr="005E1E6D">
        <w:rPr>
          <w:rFonts w:ascii="宋体" w:eastAsia="宋体" w:hAnsi="宋体" w:hint="eastAsia"/>
          <w:sz w:val="24"/>
          <w:szCs w:val="24"/>
        </w:rPr>
        <w:t>代表</w:t>
      </w:r>
      <w:r w:rsidR="005F2BDC" w:rsidRPr="005E1E6D">
        <w:rPr>
          <w:rFonts w:ascii="宋体" w:eastAsia="宋体" w:hAnsi="宋体" w:hint="eastAsia"/>
          <w:sz w:val="24"/>
          <w:szCs w:val="24"/>
        </w:rPr>
        <w:t>人</w:t>
      </w:r>
      <w:r w:rsidR="00B07F35" w:rsidRPr="005E1E6D">
        <w:rPr>
          <w:rFonts w:ascii="宋体" w:eastAsia="宋体" w:hAnsi="宋体" w:hint="eastAsia"/>
          <w:sz w:val="24"/>
          <w:szCs w:val="24"/>
        </w:rPr>
        <w:t>不</w:t>
      </w:r>
      <w:r w:rsidR="00A57319" w:rsidRPr="005E1E6D">
        <w:rPr>
          <w:rFonts w:ascii="宋体" w:eastAsia="宋体" w:hAnsi="宋体" w:hint="eastAsia"/>
          <w:sz w:val="24"/>
          <w:szCs w:val="24"/>
        </w:rPr>
        <w:t>得</w:t>
      </w:r>
      <w:r w:rsidR="00B07F35" w:rsidRPr="005E1E6D">
        <w:rPr>
          <w:rFonts w:ascii="宋体" w:eastAsia="宋体" w:hAnsi="宋体" w:hint="eastAsia"/>
          <w:sz w:val="24"/>
          <w:szCs w:val="24"/>
        </w:rPr>
        <w:t>兼任其他团体的法定代表人。</w:t>
      </w:r>
    </w:p>
    <w:p w:rsidR="00A7666B"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第二十条</w:t>
      </w:r>
      <w:r w:rsidR="00A7666B" w:rsidRPr="005E1E6D">
        <w:rPr>
          <w:rFonts w:ascii="宋体" w:eastAsia="宋体" w:hAnsi="宋体" w:hint="eastAsia"/>
          <w:sz w:val="24"/>
          <w:szCs w:val="24"/>
        </w:rPr>
        <w:t xml:space="preserve">　理事会的职权如下：</w:t>
      </w:r>
    </w:p>
    <w:p w:rsidR="00A7666B" w:rsidRPr="005E1E6D" w:rsidRDefault="008F4555"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（1）</w:t>
      </w:r>
      <w:r w:rsidR="00A7666B" w:rsidRPr="005E1E6D">
        <w:rPr>
          <w:rFonts w:ascii="宋体" w:eastAsia="宋体" w:hAnsi="宋体"/>
          <w:sz w:val="24"/>
          <w:szCs w:val="24"/>
        </w:rPr>
        <w:t>执行会员代表大会的决议。</w:t>
      </w:r>
    </w:p>
    <w:p w:rsidR="00A7666B" w:rsidRPr="005E1E6D" w:rsidRDefault="008F4555"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（2）</w:t>
      </w:r>
      <w:r w:rsidR="00A7666B" w:rsidRPr="005E1E6D">
        <w:rPr>
          <w:rFonts w:ascii="宋体" w:eastAsia="宋体" w:hAnsi="宋体"/>
          <w:sz w:val="24"/>
          <w:szCs w:val="24"/>
        </w:rPr>
        <w:t>筹备召开会员代表大会。</w:t>
      </w:r>
    </w:p>
    <w:p w:rsidR="00A7666B" w:rsidRPr="005E1E6D" w:rsidRDefault="008F4555"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（3）</w:t>
      </w:r>
      <w:r w:rsidR="00A7666B" w:rsidRPr="005E1E6D">
        <w:rPr>
          <w:rFonts w:ascii="宋体" w:eastAsia="宋体" w:hAnsi="宋体"/>
          <w:sz w:val="24"/>
          <w:szCs w:val="24"/>
        </w:rPr>
        <w:t>向会员代表大会报告工作和财务状况。</w:t>
      </w:r>
    </w:p>
    <w:p w:rsidR="00A7666B" w:rsidRPr="005E1E6D" w:rsidRDefault="008F4555" w:rsidP="005E1E6D">
      <w:pPr>
        <w:pStyle w:val="a8"/>
        <w:spacing w:line="360" w:lineRule="auto"/>
        <w:ind w:firstLine="480"/>
        <w:rPr>
          <w:rFonts w:ascii="宋体" w:eastAsia="宋体" w:hAnsi="宋体"/>
          <w:sz w:val="24"/>
          <w:szCs w:val="24"/>
        </w:rPr>
      </w:pPr>
      <w:r w:rsidRPr="005E1E6D">
        <w:rPr>
          <w:rFonts w:ascii="宋体" w:eastAsia="宋体" w:hAnsi="宋体" w:hint="eastAsia"/>
          <w:kern w:val="0"/>
          <w:sz w:val="24"/>
          <w:szCs w:val="24"/>
        </w:rPr>
        <w:t>（4）</w:t>
      </w:r>
      <w:r w:rsidR="00C87D05" w:rsidRPr="005E1E6D">
        <w:rPr>
          <w:rFonts w:ascii="宋体" w:eastAsia="宋体" w:hAnsi="宋体" w:hint="eastAsia"/>
          <w:kern w:val="0"/>
          <w:sz w:val="24"/>
          <w:szCs w:val="24"/>
        </w:rPr>
        <w:t>制定会员发展和保留的执行办法。</w:t>
      </w:r>
    </w:p>
    <w:p w:rsidR="00A7666B" w:rsidRPr="005E1E6D" w:rsidRDefault="008F4555"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（5）</w:t>
      </w:r>
      <w:r w:rsidR="00A7666B" w:rsidRPr="005E1E6D">
        <w:rPr>
          <w:rFonts w:ascii="宋体" w:eastAsia="宋体" w:hAnsi="宋体"/>
          <w:sz w:val="24"/>
          <w:szCs w:val="24"/>
        </w:rPr>
        <w:t>决定设立办事机构、分支机构、代表机构和实体机构。</w:t>
      </w:r>
    </w:p>
    <w:p w:rsidR="00A7666B" w:rsidRPr="005E1E6D" w:rsidRDefault="008F4555"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（6）</w:t>
      </w:r>
      <w:r w:rsidR="00A7666B" w:rsidRPr="005E1E6D">
        <w:rPr>
          <w:rFonts w:ascii="宋体" w:eastAsia="宋体" w:hAnsi="宋体"/>
          <w:sz w:val="24"/>
          <w:szCs w:val="24"/>
        </w:rPr>
        <w:t>领导各机构开展工作。</w:t>
      </w:r>
    </w:p>
    <w:p w:rsidR="00A7666B" w:rsidRPr="005E1E6D" w:rsidRDefault="00A7666B"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7）制</w:t>
      </w:r>
      <w:r w:rsidR="00C87D05" w:rsidRPr="005E1E6D">
        <w:rPr>
          <w:rFonts w:ascii="宋体" w:eastAsia="宋体" w:hAnsi="宋体" w:hint="eastAsia"/>
          <w:sz w:val="24"/>
          <w:szCs w:val="24"/>
        </w:rPr>
        <w:t>订或修改</w:t>
      </w:r>
      <w:r w:rsidRPr="005E1E6D">
        <w:rPr>
          <w:rFonts w:ascii="宋体" w:eastAsia="宋体" w:hAnsi="宋体"/>
          <w:sz w:val="24"/>
          <w:szCs w:val="24"/>
        </w:rPr>
        <w:t>内部管理制度。</w:t>
      </w:r>
    </w:p>
    <w:p w:rsidR="003D71FB" w:rsidRPr="005E1E6D" w:rsidRDefault="00A7666B" w:rsidP="005E1E6D">
      <w:pPr>
        <w:spacing w:line="360" w:lineRule="auto"/>
        <w:ind w:firstLineChars="200" w:firstLine="480"/>
        <w:rPr>
          <w:rFonts w:ascii="宋体" w:eastAsia="宋体" w:hAnsi="宋体"/>
          <w:kern w:val="0"/>
          <w:sz w:val="24"/>
          <w:szCs w:val="24"/>
        </w:rPr>
      </w:pPr>
      <w:r w:rsidRPr="005E1E6D">
        <w:rPr>
          <w:rFonts w:ascii="宋体" w:eastAsia="宋体" w:hAnsi="宋体" w:hint="eastAsia"/>
          <w:sz w:val="24"/>
          <w:szCs w:val="24"/>
        </w:rPr>
        <w:t>（</w:t>
      </w:r>
      <w:r w:rsidRPr="005E1E6D">
        <w:rPr>
          <w:rFonts w:ascii="宋体" w:eastAsia="宋体" w:hAnsi="宋体"/>
          <w:sz w:val="24"/>
          <w:szCs w:val="24"/>
        </w:rPr>
        <w:t>8）</w:t>
      </w:r>
      <w:r w:rsidR="003D71FB" w:rsidRPr="005E1E6D">
        <w:rPr>
          <w:rFonts w:ascii="宋体" w:eastAsia="宋体" w:hAnsi="宋体" w:hint="eastAsia"/>
          <w:kern w:val="0"/>
          <w:sz w:val="24"/>
          <w:szCs w:val="24"/>
        </w:rPr>
        <w:t>审议决定年度财务预算。</w:t>
      </w:r>
    </w:p>
    <w:p w:rsidR="003D71FB" w:rsidRPr="005E1E6D" w:rsidRDefault="003D71FB" w:rsidP="005E1E6D">
      <w:pPr>
        <w:spacing w:line="360" w:lineRule="auto"/>
        <w:ind w:firstLineChars="200" w:firstLine="480"/>
        <w:rPr>
          <w:rFonts w:ascii="宋体" w:eastAsia="宋体" w:hAnsi="宋体"/>
          <w:kern w:val="0"/>
          <w:sz w:val="24"/>
          <w:szCs w:val="24"/>
        </w:rPr>
      </w:pPr>
      <w:r w:rsidRPr="005E1E6D">
        <w:rPr>
          <w:rFonts w:ascii="宋体" w:eastAsia="宋体" w:hAnsi="宋体" w:hint="eastAsia"/>
          <w:kern w:val="0"/>
          <w:sz w:val="24"/>
          <w:szCs w:val="24"/>
        </w:rPr>
        <w:t>（</w:t>
      </w:r>
      <w:r w:rsidRPr="005E1E6D">
        <w:rPr>
          <w:rFonts w:ascii="宋体" w:eastAsia="宋体" w:hAnsi="宋体"/>
          <w:kern w:val="0"/>
          <w:sz w:val="24"/>
          <w:szCs w:val="24"/>
        </w:rPr>
        <w:t>9）决定年度工作计划。</w:t>
      </w:r>
    </w:p>
    <w:p w:rsidR="003D71FB" w:rsidRPr="005E1E6D" w:rsidRDefault="003D71FB" w:rsidP="005E1E6D">
      <w:pPr>
        <w:spacing w:line="360" w:lineRule="auto"/>
        <w:ind w:firstLineChars="200" w:firstLine="480"/>
        <w:rPr>
          <w:rFonts w:ascii="宋体" w:eastAsia="宋体" w:hAnsi="宋体"/>
          <w:kern w:val="0"/>
          <w:sz w:val="24"/>
          <w:szCs w:val="24"/>
        </w:rPr>
      </w:pPr>
      <w:r w:rsidRPr="005E1E6D">
        <w:rPr>
          <w:rFonts w:ascii="宋体" w:eastAsia="宋体" w:hAnsi="宋体" w:hint="eastAsia"/>
          <w:kern w:val="0"/>
          <w:sz w:val="24"/>
          <w:szCs w:val="24"/>
        </w:rPr>
        <w:t>（</w:t>
      </w:r>
      <w:r w:rsidRPr="005E1E6D">
        <w:rPr>
          <w:rFonts w:ascii="宋体" w:eastAsia="宋体" w:hAnsi="宋体"/>
          <w:kern w:val="0"/>
          <w:sz w:val="24"/>
          <w:szCs w:val="24"/>
        </w:rPr>
        <w:t>10）审议通过成立新服务队及其队长人选。</w:t>
      </w:r>
    </w:p>
    <w:p w:rsidR="003D71FB" w:rsidRPr="005E1E6D" w:rsidRDefault="003D71FB" w:rsidP="005E1E6D">
      <w:pPr>
        <w:spacing w:line="360" w:lineRule="auto"/>
        <w:ind w:firstLineChars="200" w:firstLine="480"/>
        <w:rPr>
          <w:rFonts w:ascii="宋体" w:eastAsia="宋体" w:hAnsi="宋体"/>
          <w:kern w:val="0"/>
          <w:sz w:val="24"/>
          <w:szCs w:val="24"/>
        </w:rPr>
      </w:pPr>
      <w:r w:rsidRPr="005E1E6D">
        <w:rPr>
          <w:rFonts w:ascii="宋体" w:eastAsia="宋体" w:hAnsi="宋体" w:hint="eastAsia"/>
          <w:kern w:val="0"/>
          <w:sz w:val="24"/>
          <w:szCs w:val="24"/>
        </w:rPr>
        <w:t>（</w:t>
      </w:r>
      <w:r w:rsidRPr="005E1E6D">
        <w:rPr>
          <w:rFonts w:ascii="宋体" w:eastAsia="宋体" w:hAnsi="宋体"/>
          <w:kern w:val="0"/>
          <w:sz w:val="24"/>
          <w:szCs w:val="24"/>
        </w:rPr>
        <w:t>11）决定对违反规定的各机构及会员的处罚方法。</w:t>
      </w:r>
    </w:p>
    <w:p w:rsidR="003D71FB" w:rsidRPr="005E1E6D" w:rsidRDefault="003D71FB" w:rsidP="005E1E6D">
      <w:pPr>
        <w:spacing w:line="360" w:lineRule="auto"/>
        <w:ind w:firstLineChars="200" w:firstLine="480"/>
        <w:rPr>
          <w:rFonts w:ascii="宋体" w:eastAsia="宋体" w:hAnsi="宋体"/>
          <w:kern w:val="0"/>
          <w:sz w:val="24"/>
          <w:szCs w:val="24"/>
        </w:rPr>
      </w:pPr>
      <w:bookmarkStart w:id="0" w:name="_Hlk515581400"/>
      <w:bookmarkStart w:id="1" w:name="_Hlk515581516"/>
      <w:r w:rsidRPr="005E1E6D">
        <w:rPr>
          <w:rFonts w:ascii="宋体" w:eastAsia="宋体" w:hAnsi="宋体" w:hint="eastAsia"/>
          <w:kern w:val="0"/>
          <w:sz w:val="24"/>
          <w:szCs w:val="24"/>
        </w:rPr>
        <w:t>（</w:t>
      </w:r>
      <w:r w:rsidRPr="005E1E6D">
        <w:rPr>
          <w:rFonts w:ascii="宋体" w:eastAsia="宋体" w:hAnsi="宋体"/>
          <w:kern w:val="0"/>
          <w:sz w:val="24"/>
          <w:szCs w:val="24"/>
        </w:rPr>
        <w:t>12）决定对侵害本会权益者的应对办法。</w:t>
      </w:r>
    </w:p>
    <w:p w:rsidR="003D71FB" w:rsidRPr="005E1E6D" w:rsidRDefault="003D71FB" w:rsidP="005E1E6D">
      <w:pPr>
        <w:spacing w:line="360" w:lineRule="auto"/>
        <w:ind w:firstLineChars="200" w:firstLine="480"/>
        <w:rPr>
          <w:rFonts w:ascii="宋体" w:eastAsia="宋体" w:hAnsi="宋体"/>
          <w:kern w:val="0"/>
          <w:sz w:val="24"/>
          <w:szCs w:val="24"/>
        </w:rPr>
      </w:pPr>
      <w:r w:rsidRPr="005E1E6D">
        <w:rPr>
          <w:rFonts w:ascii="宋体" w:eastAsia="宋体" w:hAnsi="宋体" w:hint="eastAsia"/>
          <w:kern w:val="0"/>
          <w:sz w:val="24"/>
          <w:szCs w:val="24"/>
        </w:rPr>
        <w:t>（</w:t>
      </w:r>
      <w:r w:rsidRPr="005E1E6D">
        <w:rPr>
          <w:rFonts w:ascii="宋体" w:eastAsia="宋体" w:hAnsi="宋体"/>
          <w:kern w:val="0"/>
          <w:sz w:val="24"/>
          <w:szCs w:val="24"/>
        </w:rPr>
        <w:t>13）决定对违反国家法律、本会规章制度或个人言行对本会造成重大损害的理事或代表机构负责人</w:t>
      </w:r>
      <w:proofErr w:type="gramStart"/>
      <w:r w:rsidRPr="005E1E6D">
        <w:rPr>
          <w:rFonts w:ascii="宋体" w:eastAsia="宋体" w:hAnsi="宋体" w:hint="eastAsia"/>
          <w:kern w:val="0"/>
          <w:sz w:val="24"/>
          <w:szCs w:val="24"/>
        </w:rPr>
        <w:t>进行停权或</w:t>
      </w:r>
      <w:proofErr w:type="gramEnd"/>
      <w:r w:rsidRPr="005E1E6D">
        <w:rPr>
          <w:rFonts w:ascii="宋体" w:eastAsia="宋体" w:hAnsi="宋体" w:hint="eastAsia"/>
          <w:kern w:val="0"/>
          <w:sz w:val="24"/>
          <w:szCs w:val="24"/>
        </w:rPr>
        <w:t>撤职</w:t>
      </w:r>
      <w:bookmarkEnd w:id="0"/>
      <w:r w:rsidRPr="005E1E6D">
        <w:rPr>
          <w:rFonts w:ascii="宋体" w:eastAsia="宋体" w:hAnsi="宋体" w:hint="eastAsia"/>
          <w:kern w:val="0"/>
          <w:sz w:val="24"/>
          <w:szCs w:val="24"/>
        </w:rPr>
        <w:t>。</w:t>
      </w:r>
      <w:bookmarkEnd w:id="1"/>
    </w:p>
    <w:p w:rsidR="003D71FB" w:rsidRPr="005E1E6D" w:rsidRDefault="003D71FB" w:rsidP="005E1E6D">
      <w:pPr>
        <w:spacing w:line="360" w:lineRule="auto"/>
        <w:ind w:firstLineChars="200" w:firstLine="480"/>
        <w:rPr>
          <w:rFonts w:ascii="宋体" w:eastAsia="宋体" w:hAnsi="宋体"/>
          <w:sz w:val="24"/>
          <w:szCs w:val="24"/>
        </w:rPr>
      </w:pPr>
      <w:r w:rsidRPr="005E1E6D">
        <w:rPr>
          <w:rFonts w:ascii="宋体" w:eastAsia="宋体" w:hAnsi="宋体" w:hint="eastAsia"/>
          <w:kern w:val="0"/>
          <w:sz w:val="24"/>
          <w:szCs w:val="24"/>
        </w:rPr>
        <w:t>（14）</w:t>
      </w:r>
      <w:r w:rsidR="00A7666B" w:rsidRPr="005E1E6D">
        <w:rPr>
          <w:rFonts w:ascii="宋体" w:eastAsia="宋体" w:hAnsi="宋体"/>
          <w:sz w:val="24"/>
          <w:szCs w:val="24"/>
        </w:rPr>
        <w:t>决定其他重大事项。</w:t>
      </w:r>
    </w:p>
    <w:p w:rsidR="003D71FB" w:rsidRPr="005E1E6D" w:rsidRDefault="008F4555" w:rsidP="005E1E6D">
      <w:pPr>
        <w:spacing w:line="360" w:lineRule="auto"/>
        <w:ind w:firstLineChars="200" w:firstLine="482"/>
        <w:rPr>
          <w:rFonts w:ascii="宋体" w:eastAsia="宋体" w:hAnsi="宋体"/>
          <w:kern w:val="0"/>
          <w:sz w:val="24"/>
          <w:szCs w:val="24"/>
        </w:rPr>
      </w:pPr>
      <w:bookmarkStart w:id="2" w:name="_Hlk515581601"/>
      <w:r w:rsidRPr="005E1E6D">
        <w:rPr>
          <w:rFonts w:ascii="宋体" w:eastAsia="宋体" w:hAnsi="宋体" w:hint="eastAsia"/>
          <w:b/>
          <w:bCs/>
          <w:kern w:val="0"/>
          <w:sz w:val="24"/>
          <w:szCs w:val="24"/>
        </w:rPr>
        <w:t>第二十一条</w:t>
      </w:r>
      <w:r w:rsidRPr="005E1E6D">
        <w:rPr>
          <w:rFonts w:ascii="宋体" w:eastAsia="宋体" w:hAnsi="宋体" w:hint="eastAsia"/>
          <w:kern w:val="0"/>
          <w:sz w:val="24"/>
          <w:szCs w:val="24"/>
        </w:rPr>
        <w:t xml:space="preserve"> </w:t>
      </w:r>
      <w:r w:rsidRPr="005E1E6D">
        <w:rPr>
          <w:rFonts w:ascii="宋体" w:eastAsia="宋体" w:hAnsi="宋体"/>
          <w:kern w:val="0"/>
          <w:sz w:val="24"/>
          <w:szCs w:val="24"/>
        </w:rPr>
        <w:t xml:space="preserve"> </w:t>
      </w:r>
      <w:r w:rsidR="003D71FB" w:rsidRPr="005E1E6D">
        <w:rPr>
          <w:rFonts w:ascii="宋体" w:eastAsia="宋体" w:hAnsi="宋体" w:hint="eastAsia"/>
          <w:kern w:val="0"/>
          <w:sz w:val="24"/>
          <w:szCs w:val="24"/>
        </w:rPr>
        <w:t>理事会会议。</w:t>
      </w:r>
    </w:p>
    <w:p w:rsidR="003D71FB" w:rsidRPr="005E1E6D" w:rsidRDefault="003D71FB" w:rsidP="005E1E6D">
      <w:pPr>
        <w:pStyle w:val="a8"/>
        <w:spacing w:line="360" w:lineRule="auto"/>
        <w:ind w:firstLine="480"/>
        <w:rPr>
          <w:rFonts w:ascii="宋体" w:eastAsia="宋体" w:hAnsi="宋体"/>
          <w:kern w:val="0"/>
          <w:sz w:val="24"/>
          <w:szCs w:val="24"/>
        </w:rPr>
      </w:pPr>
      <w:r w:rsidRPr="005E1E6D">
        <w:rPr>
          <w:rFonts w:ascii="宋体" w:eastAsia="宋体" w:hAnsi="宋体" w:hint="eastAsia"/>
          <w:kern w:val="0"/>
          <w:sz w:val="24"/>
          <w:szCs w:val="24"/>
        </w:rPr>
        <w:t>理事会会议每年至少举行</w:t>
      </w:r>
      <w:r w:rsidRPr="005E1E6D">
        <w:rPr>
          <w:rFonts w:ascii="宋体" w:eastAsia="宋体" w:hAnsi="宋体"/>
          <w:kern w:val="0"/>
          <w:sz w:val="24"/>
          <w:szCs w:val="24"/>
        </w:rPr>
        <w:t>4次，由会长召集，会长因故缺席</w:t>
      </w:r>
      <w:r w:rsidRPr="005E1E6D">
        <w:rPr>
          <w:rFonts w:ascii="宋体" w:eastAsia="宋体" w:hAnsi="宋体" w:hint="eastAsia"/>
          <w:sz w:val="24"/>
          <w:szCs w:val="24"/>
        </w:rPr>
        <w:t>可授权</w:t>
      </w:r>
      <w:r w:rsidR="0034105B" w:rsidRPr="005E1E6D">
        <w:rPr>
          <w:rFonts w:ascii="宋体" w:eastAsia="宋体" w:hAnsi="宋体" w:hint="eastAsia"/>
          <w:sz w:val="24"/>
          <w:szCs w:val="24"/>
        </w:rPr>
        <w:t>常务理事会</w:t>
      </w:r>
      <w:r w:rsidRPr="005E1E6D">
        <w:rPr>
          <w:rFonts w:ascii="宋体" w:eastAsia="宋体" w:hAnsi="宋体" w:hint="eastAsia"/>
          <w:sz w:val="24"/>
          <w:szCs w:val="24"/>
        </w:rPr>
        <w:t>成员</w:t>
      </w:r>
      <w:r w:rsidRPr="005E1E6D">
        <w:rPr>
          <w:rFonts w:ascii="宋体" w:eastAsia="宋体" w:hAnsi="宋体" w:hint="eastAsia"/>
          <w:kern w:val="0"/>
          <w:sz w:val="24"/>
          <w:szCs w:val="24"/>
        </w:rPr>
        <w:t>召集；本会理事会会议须有三分之二以上理事出席方可召开，会议决定须经三分之二以上到会成员表决通过方能生效。理事不可委托他人表决。</w:t>
      </w:r>
      <w:bookmarkEnd w:id="2"/>
    </w:p>
    <w:p w:rsidR="003D71FB" w:rsidRPr="005E1E6D" w:rsidRDefault="003D71FB" w:rsidP="005E1E6D">
      <w:pPr>
        <w:pStyle w:val="a8"/>
        <w:spacing w:line="360" w:lineRule="auto"/>
        <w:ind w:firstLine="480"/>
        <w:rPr>
          <w:rFonts w:ascii="宋体" w:eastAsia="宋体" w:hAnsi="宋体"/>
          <w:kern w:val="0"/>
          <w:sz w:val="24"/>
          <w:szCs w:val="24"/>
        </w:rPr>
      </w:pPr>
      <w:bookmarkStart w:id="3" w:name="_Hlk515581714"/>
      <w:r w:rsidRPr="005E1E6D">
        <w:rPr>
          <w:rFonts w:ascii="宋体" w:eastAsia="宋体" w:hAnsi="宋体" w:hint="eastAsia"/>
          <w:kern w:val="0"/>
          <w:sz w:val="24"/>
          <w:szCs w:val="24"/>
        </w:rPr>
        <w:t>由会长或者超过半数理事书面提议，可以召开理事会特别会议。</w:t>
      </w:r>
      <w:bookmarkEnd w:id="3"/>
    </w:p>
    <w:p w:rsidR="00A85838" w:rsidRPr="005E1E6D" w:rsidRDefault="008F4555" w:rsidP="005E1E6D">
      <w:pPr>
        <w:spacing w:line="360" w:lineRule="auto"/>
        <w:ind w:firstLineChars="200" w:firstLine="482"/>
        <w:rPr>
          <w:rFonts w:ascii="宋体" w:eastAsia="宋体" w:hAnsi="宋体"/>
          <w:sz w:val="24"/>
          <w:szCs w:val="24"/>
        </w:rPr>
      </w:pPr>
      <w:bookmarkStart w:id="4" w:name="_Hlk34982847"/>
      <w:r w:rsidRPr="005E1E6D">
        <w:rPr>
          <w:rFonts w:ascii="宋体" w:eastAsia="宋体" w:hAnsi="宋体" w:hint="eastAsia"/>
          <w:b/>
          <w:bCs/>
          <w:sz w:val="24"/>
          <w:szCs w:val="24"/>
        </w:rPr>
        <w:t>第二十二条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85838" w:rsidRPr="005E1E6D">
        <w:rPr>
          <w:rFonts w:ascii="宋体" w:eastAsia="宋体" w:hAnsi="宋体"/>
          <w:sz w:val="24"/>
          <w:szCs w:val="24"/>
        </w:rPr>
        <w:t>本会</w:t>
      </w:r>
      <w:r w:rsidR="00A85838" w:rsidRPr="005E1E6D">
        <w:rPr>
          <w:rFonts w:ascii="宋体" w:eastAsia="宋体" w:hAnsi="宋体" w:hint="eastAsia"/>
          <w:sz w:val="24"/>
          <w:szCs w:val="24"/>
        </w:rPr>
        <w:t>设</w:t>
      </w:r>
      <w:r w:rsidR="00A85838" w:rsidRPr="005E1E6D">
        <w:rPr>
          <w:rFonts w:ascii="宋体" w:eastAsia="宋体" w:hAnsi="宋体"/>
          <w:sz w:val="24"/>
          <w:szCs w:val="24"/>
        </w:rPr>
        <w:t>常务理事会</w:t>
      </w:r>
      <w:r w:rsidR="00A85838" w:rsidRPr="005E1E6D">
        <w:rPr>
          <w:rFonts w:ascii="宋体" w:eastAsia="宋体" w:hAnsi="宋体" w:hint="eastAsia"/>
          <w:sz w:val="24"/>
          <w:szCs w:val="24"/>
        </w:rPr>
        <w:t>，是理事会的常设机构，</w:t>
      </w:r>
      <w:r w:rsidR="00A85838" w:rsidRPr="005E1E6D">
        <w:rPr>
          <w:rFonts w:ascii="宋体" w:eastAsia="宋体" w:hAnsi="宋体"/>
          <w:sz w:val="24"/>
          <w:szCs w:val="24"/>
        </w:rPr>
        <w:t>由</w:t>
      </w:r>
      <w:r w:rsidR="00FF646C" w:rsidRPr="005E1E6D">
        <w:rPr>
          <w:rFonts w:ascii="宋体" w:eastAsia="宋体" w:hAnsi="宋体" w:hint="eastAsia"/>
          <w:kern w:val="0"/>
          <w:sz w:val="24"/>
          <w:szCs w:val="24"/>
        </w:rPr>
        <w:t>业务主管单位分管领导、</w:t>
      </w:r>
      <w:r w:rsidR="00A85838" w:rsidRPr="005E1E6D">
        <w:rPr>
          <w:rFonts w:ascii="宋体" w:eastAsia="宋体" w:hAnsi="宋体"/>
          <w:sz w:val="24"/>
          <w:szCs w:val="24"/>
        </w:rPr>
        <w:t>会长、</w:t>
      </w:r>
      <w:r w:rsidR="00A85838" w:rsidRPr="005E1E6D">
        <w:rPr>
          <w:rFonts w:ascii="宋体" w:eastAsia="宋体" w:hAnsi="宋体" w:hint="eastAsia"/>
          <w:sz w:val="24"/>
          <w:szCs w:val="24"/>
        </w:rPr>
        <w:t>上届会长、第一</w:t>
      </w:r>
      <w:r w:rsidR="00A85838" w:rsidRPr="005E1E6D">
        <w:rPr>
          <w:rFonts w:ascii="宋体" w:eastAsia="宋体" w:hAnsi="宋体"/>
          <w:sz w:val="24"/>
          <w:szCs w:val="24"/>
        </w:rPr>
        <w:t>副会长</w:t>
      </w:r>
      <w:r w:rsidR="00A85838" w:rsidRPr="005E1E6D">
        <w:rPr>
          <w:rFonts w:ascii="宋体" w:eastAsia="宋体" w:hAnsi="宋体" w:hint="eastAsia"/>
          <w:sz w:val="24"/>
          <w:szCs w:val="24"/>
        </w:rPr>
        <w:t>、第二副会长、法定代表人、秘书长</w:t>
      </w:r>
      <w:r w:rsidR="00A85838" w:rsidRPr="005E1E6D">
        <w:rPr>
          <w:rFonts w:ascii="宋体" w:eastAsia="宋体" w:hAnsi="宋体"/>
          <w:sz w:val="24"/>
          <w:szCs w:val="24"/>
        </w:rPr>
        <w:t>和</w:t>
      </w:r>
      <w:r w:rsidR="00A85838" w:rsidRPr="005E1E6D">
        <w:rPr>
          <w:rFonts w:ascii="宋体" w:eastAsia="宋体" w:hAnsi="宋体" w:hint="eastAsia"/>
          <w:sz w:val="24"/>
          <w:szCs w:val="24"/>
        </w:rPr>
        <w:t>财务长</w:t>
      </w:r>
      <w:r w:rsidR="00813D24" w:rsidRPr="005E1E6D">
        <w:rPr>
          <w:rFonts w:ascii="宋体" w:eastAsia="宋体" w:hAnsi="宋体" w:hint="eastAsia"/>
          <w:sz w:val="24"/>
          <w:szCs w:val="24"/>
        </w:rPr>
        <w:t>等</w:t>
      </w:r>
      <w:r w:rsidR="00A85838" w:rsidRPr="005E1E6D">
        <w:rPr>
          <w:rFonts w:ascii="宋体" w:eastAsia="宋体" w:hAnsi="宋体" w:hint="eastAsia"/>
          <w:sz w:val="24"/>
          <w:szCs w:val="24"/>
        </w:rPr>
        <w:t>人</w:t>
      </w:r>
      <w:r w:rsidR="00A85838" w:rsidRPr="005E1E6D">
        <w:rPr>
          <w:rFonts w:ascii="宋体" w:eastAsia="宋体" w:hAnsi="宋体"/>
          <w:sz w:val="24"/>
          <w:szCs w:val="24"/>
        </w:rPr>
        <w:t>组成。</w:t>
      </w:r>
      <w:r w:rsidR="00A85838" w:rsidRPr="005E1E6D">
        <w:rPr>
          <w:rFonts w:ascii="宋体" w:eastAsia="宋体" w:hAnsi="宋体" w:hint="eastAsia"/>
          <w:sz w:val="24"/>
          <w:szCs w:val="24"/>
        </w:rPr>
        <w:t>常务理事会在理事会闭会期间行使本章程第</w:t>
      </w:r>
      <w:r w:rsidR="001B17D3" w:rsidRPr="005E1E6D">
        <w:rPr>
          <w:rFonts w:ascii="宋体" w:eastAsia="宋体" w:hAnsi="宋体" w:hint="eastAsia"/>
          <w:sz w:val="24"/>
          <w:szCs w:val="24"/>
        </w:rPr>
        <w:t>二</w:t>
      </w:r>
      <w:r w:rsidR="00A85838" w:rsidRPr="005E1E6D">
        <w:rPr>
          <w:rFonts w:ascii="宋体" w:eastAsia="宋体" w:hAnsi="宋体" w:hint="eastAsia"/>
          <w:sz w:val="24"/>
          <w:szCs w:val="24"/>
        </w:rPr>
        <w:t>十条理事会职权中的第（</w:t>
      </w:r>
      <w:r w:rsidR="00A85838" w:rsidRPr="005E1E6D">
        <w:rPr>
          <w:rFonts w:ascii="宋体" w:eastAsia="宋体" w:hAnsi="宋体"/>
          <w:sz w:val="24"/>
          <w:szCs w:val="24"/>
        </w:rPr>
        <w:t>1）</w:t>
      </w:r>
      <w:r w:rsidR="00A85838" w:rsidRPr="005E1E6D">
        <w:rPr>
          <w:rFonts w:ascii="宋体" w:eastAsia="宋体" w:hAnsi="宋体" w:hint="eastAsia"/>
          <w:sz w:val="24"/>
          <w:szCs w:val="24"/>
        </w:rPr>
        <w:t>、（</w:t>
      </w:r>
      <w:r w:rsidR="00A85838" w:rsidRPr="005E1E6D">
        <w:rPr>
          <w:rFonts w:ascii="宋体" w:eastAsia="宋体" w:hAnsi="宋体"/>
          <w:sz w:val="24"/>
          <w:szCs w:val="24"/>
        </w:rPr>
        <w:t>4）</w:t>
      </w:r>
      <w:r w:rsidR="00A85838" w:rsidRPr="005E1E6D">
        <w:rPr>
          <w:rFonts w:ascii="宋体" w:eastAsia="宋体" w:hAnsi="宋体" w:hint="eastAsia"/>
          <w:sz w:val="24"/>
          <w:szCs w:val="24"/>
        </w:rPr>
        <w:t>、（</w:t>
      </w:r>
      <w:r w:rsidR="00A85838" w:rsidRPr="005E1E6D">
        <w:rPr>
          <w:rFonts w:ascii="宋体" w:eastAsia="宋体" w:hAnsi="宋体"/>
          <w:sz w:val="24"/>
          <w:szCs w:val="24"/>
        </w:rPr>
        <w:t>5）</w:t>
      </w:r>
      <w:r w:rsidR="00A85838" w:rsidRPr="005E1E6D">
        <w:rPr>
          <w:rFonts w:ascii="宋体" w:eastAsia="宋体" w:hAnsi="宋体" w:hint="eastAsia"/>
          <w:sz w:val="24"/>
          <w:szCs w:val="24"/>
        </w:rPr>
        <w:t>、（</w:t>
      </w:r>
      <w:r w:rsidR="00A85838" w:rsidRPr="005E1E6D">
        <w:rPr>
          <w:rFonts w:ascii="宋体" w:eastAsia="宋体" w:hAnsi="宋体"/>
          <w:sz w:val="24"/>
          <w:szCs w:val="24"/>
        </w:rPr>
        <w:t>6）</w:t>
      </w:r>
      <w:r w:rsidR="00A85838" w:rsidRPr="005E1E6D">
        <w:rPr>
          <w:rFonts w:ascii="宋体" w:eastAsia="宋体" w:hAnsi="宋体" w:hint="eastAsia"/>
          <w:sz w:val="24"/>
          <w:szCs w:val="24"/>
        </w:rPr>
        <w:t>、（</w:t>
      </w:r>
      <w:r w:rsidR="00A85838" w:rsidRPr="005E1E6D">
        <w:rPr>
          <w:rFonts w:ascii="宋体" w:eastAsia="宋体" w:hAnsi="宋体"/>
          <w:sz w:val="24"/>
          <w:szCs w:val="24"/>
        </w:rPr>
        <w:t>7）</w:t>
      </w:r>
      <w:r w:rsidR="00A85838" w:rsidRPr="005E1E6D">
        <w:rPr>
          <w:rFonts w:ascii="宋体" w:eastAsia="宋体" w:hAnsi="宋体" w:hint="eastAsia"/>
          <w:sz w:val="24"/>
          <w:szCs w:val="24"/>
        </w:rPr>
        <w:t>、（8）、（9）、（1</w:t>
      </w:r>
      <w:r w:rsidR="00A85838" w:rsidRPr="005E1E6D">
        <w:rPr>
          <w:rFonts w:ascii="宋体" w:eastAsia="宋体" w:hAnsi="宋体"/>
          <w:sz w:val="24"/>
          <w:szCs w:val="24"/>
        </w:rPr>
        <w:t>0</w:t>
      </w:r>
      <w:r w:rsidR="00A85838" w:rsidRPr="005E1E6D">
        <w:rPr>
          <w:rFonts w:ascii="宋体" w:eastAsia="宋体" w:hAnsi="宋体" w:hint="eastAsia"/>
          <w:sz w:val="24"/>
          <w:szCs w:val="24"/>
        </w:rPr>
        <w:t>）、（1</w:t>
      </w:r>
      <w:r w:rsidR="00A85838" w:rsidRPr="005E1E6D">
        <w:rPr>
          <w:rFonts w:ascii="宋体" w:eastAsia="宋体" w:hAnsi="宋体"/>
          <w:sz w:val="24"/>
          <w:szCs w:val="24"/>
        </w:rPr>
        <w:t>1</w:t>
      </w:r>
      <w:r w:rsidR="00A85838" w:rsidRPr="005E1E6D">
        <w:rPr>
          <w:rFonts w:ascii="宋体" w:eastAsia="宋体" w:hAnsi="宋体" w:hint="eastAsia"/>
          <w:sz w:val="24"/>
          <w:szCs w:val="24"/>
        </w:rPr>
        <w:t>）、（1</w:t>
      </w:r>
      <w:r w:rsidR="00A85838" w:rsidRPr="005E1E6D">
        <w:rPr>
          <w:rFonts w:ascii="宋体" w:eastAsia="宋体" w:hAnsi="宋体"/>
          <w:sz w:val="24"/>
          <w:szCs w:val="24"/>
        </w:rPr>
        <w:t>2</w:t>
      </w:r>
      <w:r w:rsidR="00A85838" w:rsidRPr="005E1E6D">
        <w:rPr>
          <w:rFonts w:ascii="宋体" w:eastAsia="宋体" w:hAnsi="宋体" w:hint="eastAsia"/>
          <w:sz w:val="24"/>
          <w:szCs w:val="24"/>
        </w:rPr>
        <w:t>）、（1</w:t>
      </w:r>
      <w:r w:rsidR="00A85838" w:rsidRPr="005E1E6D">
        <w:rPr>
          <w:rFonts w:ascii="宋体" w:eastAsia="宋体" w:hAnsi="宋体"/>
          <w:sz w:val="24"/>
          <w:szCs w:val="24"/>
        </w:rPr>
        <w:t>3</w:t>
      </w:r>
      <w:r w:rsidR="00A85838" w:rsidRPr="005E1E6D">
        <w:rPr>
          <w:rFonts w:ascii="宋体" w:eastAsia="宋体" w:hAnsi="宋体" w:hint="eastAsia"/>
          <w:sz w:val="24"/>
          <w:szCs w:val="24"/>
        </w:rPr>
        <w:t>）项的职权，对理事会负责。常务理事会与理事会任期一致。</w:t>
      </w:r>
    </w:p>
    <w:p w:rsidR="00A85838"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第二十三条</w:t>
      </w:r>
      <w:r w:rsidR="00A85838" w:rsidRPr="005E1E6D">
        <w:rPr>
          <w:rFonts w:ascii="宋体" w:eastAsia="宋体" w:hAnsi="宋体" w:hint="eastAsia"/>
          <w:sz w:val="24"/>
          <w:szCs w:val="24"/>
        </w:rPr>
        <w:t xml:space="preserve">  </w:t>
      </w:r>
      <w:r w:rsidR="00A85838" w:rsidRPr="005E1E6D">
        <w:rPr>
          <w:rFonts w:ascii="宋体" w:eastAsia="宋体" w:hAnsi="宋体"/>
          <w:sz w:val="24"/>
          <w:szCs w:val="24"/>
        </w:rPr>
        <w:t>常务理事会至少每</w:t>
      </w:r>
      <w:r w:rsidR="00A85838" w:rsidRPr="005E1E6D">
        <w:rPr>
          <w:rFonts w:ascii="宋体" w:eastAsia="宋体" w:hAnsi="宋体" w:hint="eastAsia"/>
          <w:sz w:val="24"/>
          <w:szCs w:val="24"/>
        </w:rPr>
        <w:t>半年</w:t>
      </w:r>
      <w:r w:rsidR="00A85838" w:rsidRPr="005E1E6D">
        <w:rPr>
          <w:rFonts w:ascii="宋体" w:eastAsia="宋体" w:hAnsi="宋体"/>
          <w:sz w:val="24"/>
          <w:szCs w:val="24"/>
        </w:rPr>
        <w:t>召开一次会议</w:t>
      </w:r>
      <w:r w:rsidR="00A85838" w:rsidRPr="005E1E6D">
        <w:rPr>
          <w:rFonts w:ascii="宋体" w:eastAsia="宋体" w:hAnsi="宋体" w:hint="eastAsia"/>
          <w:sz w:val="24"/>
          <w:szCs w:val="24"/>
        </w:rPr>
        <w:t>，情况特殊可随时召开。常务理事会会议由会长负责召集和主持。经会长或者有三分之一</w:t>
      </w:r>
      <w:r w:rsidR="00A85838" w:rsidRPr="005E1E6D">
        <w:rPr>
          <w:rFonts w:ascii="宋体" w:eastAsia="宋体" w:hAnsi="宋体"/>
          <w:sz w:val="24"/>
          <w:szCs w:val="24"/>
        </w:rPr>
        <w:t>以上常务理事提议，</w:t>
      </w:r>
      <w:r w:rsidR="00A85838" w:rsidRPr="005E1E6D">
        <w:rPr>
          <w:rFonts w:ascii="宋体" w:eastAsia="宋体" w:hAnsi="宋体" w:hint="eastAsia"/>
          <w:sz w:val="24"/>
          <w:szCs w:val="24"/>
        </w:rPr>
        <w:t>或过半数监事提议，应当召开常务理事会会议。召开常务理事会会议，会长或召集人需提前三</w:t>
      </w:r>
      <w:r w:rsidR="00A85838" w:rsidRPr="005E1E6D">
        <w:rPr>
          <w:rFonts w:ascii="宋体" w:eastAsia="宋体" w:hAnsi="宋体"/>
          <w:sz w:val="24"/>
          <w:szCs w:val="24"/>
        </w:rPr>
        <w:t>日通知全体常务理事并告知会议议题。三分之一以上</w:t>
      </w:r>
      <w:r w:rsidR="00A85838" w:rsidRPr="005E1E6D">
        <w:rPr>
          <w:rFonts w:ascii="宋体" w:eastAsia="宋体" w:hAnsi="宋体" w:hint="eastAsia"/>
          <w:sz w:val="24"/>
          <w:szCs w:val="24"/>
        </w:rPr>
        <w:t>常务理事联名提议召开常务理事会临时会议时，应提交由全体联名常务理事签名的提议函。监事提议召开常务理事会临时会议时，应递交由过半数监事签名的提议函。提议召开常务理事会临时会议的提议者均应提出事由及议题。</w:t>
      </w:r>
    </w:p>
    <w:p w:rsidR="00A85838"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第二十四条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85838" w:rsidRPr="005E1E6D">
        <w:rPr>
          <w:rFonts w:ascii="宋体" w:eastAsia="宋体" w:hAnsi="宋体"/>
          <w:sz w:val="24"/>
          <w:szCs w:val="24"/>
        </w:rPr>
        <w:t>常务理事会须有三分之二以上常务理事出席方</w:t>
      </w:r>
      <w:r w:rsidR="00A85838" w:rsidRPr="005E1E6D">
        <w:rPr>
          <w:rFonts w:ascii="宋体" w:eastAsia="宋体" w:hAnsi="宋体" w:hint="eastAsia"/>
          <w:sz w:val="24"/>
          <w:szCs w:val="24"/>
        </w:rPr>
        <w:t>能召开，其决议须经出席常务理事三分之二</w:t>
      </w:r>
      <w:r w:rsidR="00A85838" w:rsidRPr="005E1E6D">
        <w:rPr>
          <w:rFonts w:ascii="宋体" w:eastAsia="宋体" w:hAnsi="宋体"/>
          <w:sz w:val="24"/>
          <w:szCs w:val="24"/>
        </w:rPr>
        <w:t>以上表决通过方能生效</w:t>
      </w:r>
      <w:r w:rsidR="00A85838" w:rsidRPr="005E1E6D">
        <w:rPr>
          <w:rFonts w:ascii="宋体" w:eastAsia="宋体" w:hAnsi="宋体" w:hint="eastAsia"/>
          <w:sz w:val="24"/>
          <w:szCs w:val="24"/>
        </w:rPr>
        <w:t>，</w:t>
      </w:r>
      <w:r w:rsidR="00D21855" w:rsidRPr="005E1E6D">
        <w:rPr>
          <w:rFonts w:ascii="宋体" w:eastAsia="宋体" w:hAnsi="宋体" w:hint="eastAsia"/>
          <w:sz w:val="24"/>
          <w:szCs w:val="24"/>
        </w:rPr>
        <w:t>常务理事</w:t>
      </w:r>
      <w:r w:rsidR="00A85838" w:rsidRPr="005E1E6D">
        <w:rPr>
          <w:rFonts w:ascii="宋体" w:eastAsia="宋体" w:hAnsi="宋体" w:hint="eastAsia"/>
          <w:sz w:val="24"/>
          <w:szCs w:val="24"/>
        </w:rPr>
        <w:t>不可委托他人表决。</w:t>
      </w:r>
      <w:bookmarkEnd w:id="4"/>
    </w:p>
    <w:p w:rsidR="00BA1560"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第二十五条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监事会为本会的监督机构，接受会员代表大会领导。监事由业务主管单位提名，会员代表大会选举产生。监事每届任期一年。监事长由监事会推举产生。会长、副会长、秘书长、</w:t>
      </w:r>
      <w:r w:rsidR="00547D90" w:rsidRPr="005E1E6D">
        <w:rPr>
          <w:rFonts w:ascii="宋体" w:eastAsia="宋体" w:hAnsi="宋体" w:hint="eastAsia"/>
          <w:sz w:val="24"/>
          <w:szCs w:val="24"/>
        </w:rPr>
        <w:t>财务长、</w:t>
      </w:r>
      <w:r w:rsidR="00A7666B" w:rsidRPr="005E1E6D">
        <w:rPr>
          <w:rFonts w:ascii="宋体" w:eastAsia="宋体" w:hAnsi="宋体" w:hint="eastAsia"/>
          <w:sz w:val="24"/>
          <w:szCs w:val="24"/>
        </w:rPr>
        <w:t>理事及委员会主席不得兼任监事。</w:t>
      </w:r>
    </w:p>
    <w:p w:rsidR="00A7666B"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第二十六条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监事会行使下列职权：</w:t>
      </w:r>
    </w:p>
    <w:p w:rsidR="001C29F2" w:rsidRPr="005E1E6D" w:rsidRDefault="001C29F2" w:rsidP="005E1E6D">
      <w:pPr>
        <w:spacing w:line="360" w:lineRule="auto"/>
        <w:ind w:firstLineChars="200" w:firstLine="480"/>
        <w:rPr>
          <w:rFonts w:ascii="宋体" w:eastAsia="宋体" w:hAnsi="宋体"/>
          <w:kern w:val="0"/>
          <w:sz w:val="24"/>
          <w:szCs w:val="24"/>
        </w:rPr>
      </w:pPr>
      <w:r w:rsidRPr="005E1E6D">
        <w:rPr>
          <w:rFonts w:ascii="宋体" w:eastAsia="宋体" w:hAnsi="宋体" w:hint="eastAsia"/>
          <w:kern w:val="0"/>
          <w:sz w:val="24"/>
          <w:szCs w:val="24"/>
        </w:rPr>
        <w:t>（</w:t>
      </w:r>
      <w:r w:rsidRPr="005E1E6D">
        <w:rPr>
          <w:rFonts w:ascii="宋体" w:eastAsia="宋体" w:hAnsi="宋体"/>
          <w:kern w:val="0"/>
          <w:sz w:val="24"/>
          <w:szCs w:val="24"/>
        </w:rPr>
        <w:t>1）向本会会员代表大会报告监事会的年度工作。</w:t>
      </w:r>
    </w:p>
    <w:p w:rsidR="001C29F2" w:rsidRPr="005E1E6D" w:rsidRDefault="001C29F2" w:rsidP="005E1E6D">
      <w:pPr>
        <w:spacing w:line="360" w:lineRule="auto"/>
        <w:ind w:firstLineChars="200" w:firstLine="480"/>
        <w:rPr>
          <w:rFonts w:ascii="宋体" w:eastAsia="宋体" w:hAnsi="宋体"/>
          <w:kern w:val="0"/>
          <w:sz w:val="24"/>
          <w:szCs w:val="24"/>
        </w:rPr>
      </w:pPr>
      <w:bookmarkStart w:id="5" w:name="_Hlk515583913"/>
      <w:r w:rsidRPr="005E1E6D">
        <w:rPr>
          <w:rFonts w:ascii="宋体" w:eastAsia="宋体" w:hAnsi="宋体" w:hint="eastAsia"/>
          <w:kern w:val="0"/>
          <w:sz w:val="24"/>
          <w:szCs w:val="24"/>
        </w:rPr>
        <w:t>（</w:t>
      </w:r>
      <w:r w:rsidRPr="005E1E6D">
        <w:rPr>
          <w:rFonts w:ascii="宋体" w:eastAsia="宋体" w:hAnsi="宋体"/>
          <w:kern w:val="0"/>
          <w:sz w:val="24"/>
          <w:szCs w:val="24"/>
        </w:rPr>
        <w:t>2）监督理事会和</w:t>
      </w:r>
      <w:r w:rsidRPr="005E1E6D">
        <w:rPr>
          <w:rFonts w:ascii="宋体" w:eastAsia="宋体" w:hAnsi="宋体" w:hint="eastAsia"/>
          <w:kern w:val="0"/>
          <w:sz w:val="24"/>
          <w:szCs w:val="24"/>
        </w:rPr>
        <w:t>常务理事会遵守国家法律法规、本会章程、工作规则及履行会员代表大会的决议。</w:t>
      </w:r>
    </w:p>
    <w:p w:rsidR="001C29F2" w:rsidRPr="005E1E6D" w:rsidRDefault="001C29F2" w:rsidP="005E1E6D">
      <w:pPr>
        <w:spacing w:line="360" w:lineRule="auto"/>
        <w:ind w:firstLineChars="200" w:firstLine="480"/>
        <w:rPr>
          <w:rFonts w:ascii="宋体" w:eastAsia="宋体" w:hAnsi="宋体"/>
          <w:kern w:val="0"/>
          <w:sz w:val="24"/>
          <w:szCs w:val="24"/>
        </w:rPr>
      </w:pPr>
      <w:r w:rsidRPr="005E1E6D">
        <w:rPr>
          <w:rFonts w:ascii="宋体" w:eastAsia="宋体" w:hAnsi="宋体" w:hint="eastAsia"/>
          <w:kern w:val="0"/>
          <w:sz w:val="24"/>
          <w:szCs w:val="24"/>
        </w:rPr>
        <w:t>（</w:t>
      </w:r>
      <w:r w:rsidRPr="005E1E6D">
        <w:rPr>
          <w:rFonts w:ascii="宋体" w:eastAsia="宋体" w:hAnsi="宋体"/>
          <w:kern w:val="0"/>
          <w:sz w:val="24"/>
          <w:szCs w:val="24"/>
        </w:rPr>
        <w:t>3）有权列席理事会</w:t>
      </w:r>
      <w:r w:rsidR="004B1753" w:rsidRPr="005E1E6D">
        <w:rPr>
          <w:rFonts w:ascii="宋体" w:eastAsia="宋体" w:hAnsi="宋体" w:hint="eastAsia"/>
          <w:kern w:val="0"/>
          <w:sz w:val="24"/>
          <w:szCs w:val="24"/>
        </w:rPr>
        <w:t>、常务理事会</w:t>
      </w:r>
      <w:r w:rsidRPr="005E1E6D">
        <w:rPr>
          <w:rFonts w:ascii="宋体" w:eastAsia="宋体" w:hAnsi="宋体"/>
          <w:kern w:val="0"/>
          <w:sz w:val="24"/>
          <w:szCs w:val="24"/>
        </w:rPr>
        <w:t>会议，对理事会</w:t>
      </w:r>
      <w:r w:rsidR="004B1753" w:rsidRPr="005E1E6D">
        <w:rPr>
          <w:rFonts w:ascii="宋体" w:eastAsia="宋体" w:hAnsi="宋体" w:hint="eastAsia"/>
          <w:kern w:val="0"/>
          <w:sz w:val="24"/>
          <w:szCs w:val="24"/>
        </w:rPr>
        <w:t>、常务理事会</w:t>
      </w:r>
      <w:r w:rsidRPr="005E1E6D">
        <w:rPr>
          <w:rFonts w:ascii="宋体" w:eastAsia="宋体" w:hAnsi="宋体"/>
          <w:kern w:val="0"/>
          <w:sz w:val="24"/>
          <w:szCs w:val="24"/>
        </w:rPr>
        <w:t>工作及提案提出意见及建议，对理事会</w:t>
      </w:r>
      <w:r w:rsidR="004B1753" w:rsidRPr="005E1E6D">
        <w:rPr>
          <w:rFonts w:ascii="宋体" w:eastAsia="宋体" w:hAnsi="宋体" w:hint="eastAsia"/>
          <w:kern w:val="0"/>
          <w:sz w:val="24"/>
          <w:szCs w:val="24"/>
        </w:rPr>
        <w:t>、常务理事会</w:t>
      </w:r>
      <w:r w:rsidRPr="005E1E6D">
        <w:rPr>
          <w:rFonts w:ascii="宋体" w:eastAsia="宋体" w:hAnsi="宋体"/>
          <w:kern w:val="0"/>
          <w:sz w:val="24"/>
          <w:szCs w:val="24"/>
        </w:rPr>
        <w:t>决议进行监督。如认为理事会</w:t>
      </w:r>
      <w:r w:rsidR="004B1753" w:rsidRPr="005E1E6D">
        <w:rPr>
          <w:rFonts w:ascii="宋体" w:eastAsia="宋体" w:hAnsi="宋体" w:hint="eastAsia"/>
          <w:kern w:val="0"/>
          <w:sz w:val="24"/>
          <w:szCs w:val="24"/>
        </w:rPr>
        <w:t>、常务理事会</w:t>
      </w:r>
      <w:r w:rsidRPr="005E1E6D">
        <w:rPr>
          <w:rFonts w:ascii="宋体" w:eastAsia="宋体" w:hAnsi="宋体"/>
          <w:kern w:val="0"/>
          <w:sz w:val="24"/>
          <w:szCs w:val="24"/>
        </w:rPr>
        <w:t>的决议违反法律法规和本会章程，或者损害本会的利益及名誉时，有权</w:t>
      </w:r>
      <w:proofErr w:type="gramStart"/>
      <w:r w:rsidRPr="005E1E6D">
        <w:rPr>
          <w:rFonts w:ascii="宋体" w:eastAsia="宋体" w:hAnsi="宋体" w:hint="eastAsia"/>
          <w:kern w:val="0"/>
          <w:sz w:val="24"/>
          <w:szCs w:val="24"/>
        </w:rPr>
        <w:t>作出</w:t>
      </w:r>
      <w:proofErr w:type="gramEnd"/>
      <w:r w:rsidRPr="005E1E6D">
        <w:rPr>
          <w:rFonts w:ascii="宋体" w:eastAsia="宋体" w:hAnsi="宋体" w:hint="eastAsia"/>
          <w:kern w:val="0"/>
          <w:sz w:val="24"/>
          <w:szCs w:val="24"/>
        </w:rPr>
        <w:t>监事会决议，要求理事会</w:t>
      </w:r>
      <w:r w:rsidR="004B1753" w:rsidRPr="005E1E6D">
        <w:rPr>
          <w:rFonts w:ascii="宋体" w:eastAsia="宋体" w:hAnsi="宋体" w:hint="eastAsia"/>
          <w:kern w:val="0"/>
          <w:sz w:val="24"/>
          <w:szCs w:val="24"/>
        </w:rPr>
        <w:t>、常务理事会</w:t>
      </w:r>
      <w:r w:rsidRPr="005E1E6D">
        <w:rPr>
          <w:rFonts w:ascii="宋体" w:eastAsia="宋体" w:hAnsi="宋体" w:hint="eastAsia"/>
          <w:kern w:val="0"/>
          <w:sz w:val="24"/>
          <w:szCs w:val="24"/>
        </w:rPr>
        <w:t>复议其决议，并</w:t>
      </w:r>
      <w:proofErr w:type="gramStart"/>
      <w:r w:rsidRPr="005E1E6D">
        <w:rPr>
          <w:rFonts w:ascii="宋体" w:eastAsia="宋体" w:hAnsi="宋体" w:hint="eastAsia"/>
          <w:kern w:val="0"/>
          <w:sz w:val="24"/>
          <w:szCs w:val="24"/>
        </w:rPr>
        <w:t>作出</w:t>
      </w:r>
      <w:proofErr w:type="gramEnd"/>
      <w:r w:rsidRPr="005E1E6D">
        <w:rPr>
          <w:rFonts w:ascii="宋体" w:eastAsia="宋体" w:hAnsi="宋体" w:hint="eastAsia"/>
          <w:kern w:val="0"/>
          <w:sz w:val="24"/>
          <w:szCs w:val="24"/>
        </w:rPr>
        <w:t>纠正，必要时向会员代表大会或业务主管单位报告。</w:t>
      </w:r>
    </w:p>
    <w:p w:rsidR="001C29F2" w:rsidRPr="005E1E6D" w:rsidRDefault="001C29F2" w:rsidP="005E1E6D">
      <w:pPr>
        <w:spacing w:line="360" w:lineRule="auto"/>
        <w:ind w:firstLineChars="200" w:firstLine="480"/>
        <w:rPr>
          <w:rFonts w:ascii="宋体" w:eastAsia="宋体" w:hAnsi="宋体"/>
          <w:kern w:val="0"/>
          <w:sz w:val="24"/>
          <w:szCs w:val="24"/>
        </w:rPr>
      </w:pPr>
      <w:r w:rsidRPr="005E1E6D">
        <w:rPr>
          <w:rFonts w:ascii="宋体" w:eastAsia="宋体" w:hAnsi="宋体" w:hint="eastAsia"/>
          <w:kern w:val="0"/>
          <w:sz w:val="24"/>
          <w:szCs w:val="24"/>
        </w:rPr>
        <w:t>（</w:t>
      </w:r>
      <w:r w:rsidRPr="005E1E6D">
        <w:rPr>
          <w:rFonts w:ascii="宋体" w:eastAsia="宋体" w:hAnsi="宋体"/>
          <w:kern w:val="0"/>
          <w:sz w:val="24"/>
          <w:szCs w:val="24"/>
        </w:rPr>
        <w:t>4）当本会</w:t>
      </w:r>
      <w:r w:rsidRPr="005E1E6D">
        <w:rPr>
          <w:rFonts w:ascii="宋体" w:eastAsia="宋体" w:hAnsi="宋体" w:hint="eastAsia"/>
          <w:kern w:val="0"/>
          <w:sz w:val="24"/>
          <w:szCs w:val="24"/>
        </w:rPr>
        <w:t>常务理事、理事、委员会主席等管理人员的行为损害本会利益时，要求其予以纠正，必要时向会员代表大会或业务主管单位报告。</w:t>
      </w:r>
    </w:p>
    <w:p w:rsidR="001C29F2" w:rsidRPr="005E1E6D" w:rsidRDefault="001C29F2" w:rsidP="005E1E6D">
      <w:pPr>
        <w:spacing w:line="360" w:lineRule="auto"/>
        <w:ind w:firstLineChars="200" w:firstLine="480"/>
        <w:rPr>
          <w:rFonts w:ascii="宋体" w:eastAsia="宋体" w:hAnsi="宋体"/>
          <w:kern w:val="0"/>
          <w:sz w:val="24"/>
          <w:szCs w:val="24"/>
        </w:rPr>
      </w:pPr>
      <w:r w:rsidRPr="005E1E6D">
        <w:rPr>
          <w:rFonts w:ascii="宋体" w:eastAsia="宋体" w:hAnsi="宋体" w:hint="eastAsia"/>
          <w:kern w:val="0"/>
          <w:sz w:val="24"/>
          <w:szCs w:val="24"/>
        </w:rPr>
        <w:t>（</w:t>
      </w:r>
      <w:r w:rsidRPr="005E1E6D">
        <w:rPr>
          <w:rFonts w:ascii="宋体" w:eastAsia="宋体" w:hAnsi="宋体"/>
          <w:kern w:val="0"/>
          <w:sz w:val="24"/>
          <w:szCs w:val="24"/>
        </w:rPr>
        <w:t>5）参</w:t>
      </w:r>
      <w:r w:rsidR="00FF646C" w:rsidRPr="005E1E6D">
        <w:rPr>
          <w:rFonts w:ascii="宋体" w:eastAsia="宋体" w:hAnsi="宋体" w:hint="eastAsia"/>
          <w:kern w:val="0"/>
          <w:sz w:val="24"/>
          <w:szCs w:val="24"/>
        </w:rPr>
        <w:t>与</w:t>
      </w:r>
      <w:r w:rsidRPr="005E1E6D">
        <w:rPr>
          <w:rFonts w:ascii="宋体" w:eastAsia="宋体" w:hAnsi="宋体"/>
          <w:kern w:val="0"/>
          <w:sz w:val="24"/>
          <w:szCs w:val="24"/>
        </w:rPr>
        <w:t>本会会长、副会长候选人推举、选举工作。</w:t>
      </w:r>
    </w:p>
    <w:p w:rsidR="001C29F2" w:rsidRPr="005E1E6D" w:rsidRDefault="001C29F2" w:rsidP="005E1E6D">
      <w:pPr>
        <w:spacing w:line="360" w:lineRule="auto"/>
        <w:ind w:firstLineChars="200" w:firstLine="480"/>
        <w:rPr>
          <w:rFonts w:ascii="宋体" w:eastAsia="宋体" w:hAnsi="宋体"/>
          <w:kern w:val="0"/>
          <w:sz w:val="24"/>
          <w:szCs w:val="24"/>
        </w:rPr>
      </w:pPr>
      <w:r w:rsidRPr="005E1E6D">
        <w:rPr>
          <w:rFonts w:ascii="宋体" w:eastAsia="宋体" w:hAnsi="宋体" w:hint="eastAsia"/>
          <w:kern w:val="0"/>
          <w:sz w:val="24"/>
          <w:szCs w:val="24"/>
        </w:rPr>
        <w:t>（</w:t>
      </w:r>
      <w:r w:rsidRPr="005E1E6D">
        <w:rPr>
          <w:rFonts w:ascii="宋体" w:eastAsia="宋体" w:hAnsi="宋体"/>
          <w:kern w:val="0"/>
          <w:sz w:val="24"/>
          <w:szCs w:val="24"/>
        </w:rPr>
        <w:t>6）监督本会的财务工作，有权审核财务账簿和相关文件资料；监督本会的经费预算、决算，有权提出整改意见。</w:t>
      </w:r>
    </w:p>
    <w:p w:rsidR="001C29F2" w:rsidRPr="005E1E6D" w:rsidRDefault="001C29F2" w:rsidP="005E1E6D">
      <w:pPr>
        <w:spacing w:line="360" w:lineRule="auto"/>
        <w:ind w:firstLineChars="200" w:firstLine="480"/>
        <w:rPr>
          <w:rFonts w:ascii="宋体" w:eastAsia="宋体" w:hAnsi="宋体"/>
          <w:kern w:val="0"/>
          <w:sz w:val="24"/>
          <w:szCs w:val="24"/>
        </w:rPr>
      </w:pPr>
      <w:r w:rsidRPr="005E1E6D">
        <w:rPr>
          <w:rFonts w:ascii="宋体" w:eastAsia="宋体" w:hAnsi="宋体" w:hint="eastAsia"/>
          <w:kern w:val="0"/>
          <w:sz w:val="24"/>
          <w:szCs w:val="24"/>
        </w:rPr>
        <w:t>（</w:t>
      </w:r>
      <w:r w:rsidRPr="005E1E6D">
        <w:rPr>
          <w:rFonts w:ascii="宋体" w:eastAsia="宋体" w:hAnsi="宋体"/>
          <w:kern w:val="0"/>
          <w:sz w:val="24"/>
          <w:szCs w:val="24"/>
        </w:rPr>
        <w:t>7）监督本会对外交流工作。</w:t>
      </w:r>
    </w:p>
    <w:p w:rsidR="001C29F2" w:rsidRPr="005E1E6D" w:rsidRDefault="001C29F2" w:rsidP="005E1E6D">
      <w:pPr>
        <w:spacing w:line="360" w:lineRule="auto"/>
        <w:ind w:firstLineChars="200" w:firstLine="480"/>
        <w:rPr>
          <w:rFonts w:ascii="宋体" w:eastAsia="宋体" w:hAnsi="宋体"/>
          <w:kern w:val="0"/>
          <w:sz w:val="24"/>
          <w:szCs w:val="24"/>
        </w:rPr>
      </w:pPr>
      <w:r w:rsidRPr="005E1E6D">
        <w:rPr>
          <w:rFonts w:ascii="宋体" w:eastAsia="宋体" w:hAnsi="宋体" w:hint="eastAsia"/>
          <w:kern w:val="0"/>
          <w:sz w:val="24"/>
          <w:szCs w:val="24"/>
        </w:rPr>
        <w:t>（</w:t>
      </w:r>
      <w:r w:rsidRPr="005E1E6D">
        <w:rPr>
          <w:rFonts w:ascii="宋体" w:eastAsia="宋体" w:hAnsi="宋体"/>
          <w:kern w:val="0"/>
          <w:sz w:val="24"/>
          <w:szCs w:val="24"/>
        </w:rPr>
        <w:t>8）监事会有权向本会理事会、</w:t>
      </w:r>
      <w:r w:rsidRPr="005E1E6D">
        <w:rPr>
          <w:rFonts w:ascii="宋体" w:eastAsia="宋体" w:hAnsi="宋体" w:hint="eastAsia"/>
          <w:kern w:val="0"/>
          <w:sz w:val="24"/>
          <w:szCs w:val="24"/>
        </w:rPr>
        <w:t>常务理事会发出书面质询函，本会理事会、常务理事会应当</w:t>
      </w:r>
      <w:r w:rsidRPr="005E1E6D">
        <w:rPr>
          <w:rFonts w:ascii="宋体" w:eastAsia="宋体" w:hAnsi="宋体" w:cs="仿宋" w:hint="eastAsia"/>
          <w:sz w:val="24"/>
          <w:szCs w:val="24"/>
        </w:rPr>
        <w:t>在七个工作日内</w:t>
      </w:r>
      <w:proofErr w:type="gramStart"/>
      <w:r w:rsidRPr="005E1E6D">
        <w:rPr>
          <w:rFonts w:ascii="宋体" w:eastAsia="宋体" w:hAnsi="宋体" w:hint="eastAsia"/>
          <w:kern w:val="0"/>
          <w:sz w:val="24"/>
          <w:szCs w:val="24"/>
        </w:rPr>
        <w:t>作出</w:t>
      </w:r>
      <w:proofErr w:type="gramEnd"/>
      <w:r w:rsidRPr="005E1E6D">
        <w:rPr>
          <w:rFonts w:ascii="宋体" w:eastAsia="宋体" w:hAnsi="宋体" w:hint="eastAsia"/>
          <w:kern w:val="0"/>
          <w:sz w:val="24"/>
          <w:szCs w:val="24"/>
        </w:rPr>
        <w:t>书面答复。</w:t>
      </w:r>
    </w:p>
    <w:p w:rsidR="001C29F2" w:rsidRPr="005E1E6D" w:rsidRDefault="001C29F2" w:rsidP="005E1E6D">
      <w:pPr>
        <w:spacing w:line="360" w:lineRule="auto"/>
        <w:ind w:firstLineChars="200" w:firstLine="480"/>
        <w:rPr>
          <w:rFonts w:ascii="宋体" w:eastAsia="宋体" w:hAnsi="宋体"/>
          <w:kern w:val="0"/>
          <w:sz w:val="24"/>
          <w:szCs w:val="24"/>
        </w:rPr>
      </w:pPr>
      <w:r w:rsidRPr="005E1E6D">
        <w:rPr>
          <w:rFonts w:ascii="宋体" w:eastAsia="宋体" w:hAnsi="宋体" w:hint="eastAsia"/>
          <w:kern w:val="0"/>
          <w:sz w:val="24"/>
          <w:szCs w:val="24"/>
        </w:rPr>
        <w:t>（</w:t>
      </w:r>
      <w:r w:rsidRPr="005E1E6D">
        <w:rPr>
          <w:rFonts w:ascii="宋体" w:eastAsia="宋体" w:hAnsi="宋体"/>
          <w:kern w:val="0"/>
          <w:sz w:val="24"/>
          <w:szCs w:val="24"/>
        </w:rPr>
        <w:t>9）决定对违反国家法律、本会规章制度或个人言行对本会造成重大损害的监事</w:t>
      </w:r>
      <w:proofErr w:type="gramStart"/>
      <w:r w:rsidRPr="005E1E6D">
        <w:rPr>
          <w:rFonts w:ascii="宋体" w:eastAsia="宋体" w:hAnsi="宋体" w:hint="eastAsia"/>
          <w:kern w:val="0"/>
          <w:sz w:val="24"/>
          <w:szCs w:val="24"/>
        </w:rPr>
        <w:t>进行停权或</w:t>
      </w:r>
      <w:proofErr w:type="gramEnd"/>
      <w:r w:rsidRPr="005E1E6D">
        <w:rPr>
          <w:rFonts w:ascii="宋体" w:eastAsia="宋体" w:hAnsi="宋体" w:hint="eastAsia"/>
          <w:kern w:val="0"/>
          <w:sz w:val="24"/>
          <w:szCs w:val="24"/>
        </w:rPr>
        <w:t>撤职。</w:t>
      </w:r>
    </w:p>
    <w:p w:rsidR="00A7666B" w:rsidRPr="005E1E6D" w:rsidRDefault="001C29F2" w:rsidP="005E1E6D">
      <w:pPr>
        <w:spacing w:line="360" w:lineRule="auto"/>
        <w:ind w:firstLineChars="200" w:firstLine="480"/>
        <w:rPr>
          <w:rFonts w:ascii="宋体" w:eastAsia="宋体" w:hAnsi="宋体"/>
          <w:sz w:val="24"/>
          <w:szCs w:val="24"/>
        </w:rPr>
      </w:pPr>
      <w:r w:rsidRPr="005E1E6D">
        <w:rPr>
          <w:rFonts w:ascii="宋体" w:eastAsia="宋体" w:hAnsi="宋体" w:cs="仿宋" w:hint="eastAsia"/>
          <w:sz w:val="24"/>
          <w:szCs w:val="24"/>
        </w:rPr>
        <w:t>（</w:t>
      </w:r>
      <w:r w:rsidRPr="005E1E6D">
        <w:rPr>
          <w:rFonts w:ascii="宋体" w:eastAsia="宋体" w:hAnsi="宋体" w:cs="仿宋"/>
          <w:sz w:val="24"/>
          <w:szCs w:val="24"/>
        </w:rPr>
        <w:t>10</w:t>
      </w:r>
      <w:r w:rsidRPr="005E1E6D">
        <w:rPr>
          <w:rFonts w:ascii="宋体" w:eastAsia="宋体" w:hAnsi="宋体" w:cs="仿宋" w:hint="eastAsia"/>
          <w:sz w:val="24"/>
          <w:szCs w:val="24"/>
        </w:rPr>
        <w:t>）监事会对理事会、常务理事会违反国家有关法律政策规定、本会章程及工作规则的表决，可要求予以纠正或者予以否决。</w:t>
      </w:r>
      <w:bookmarkEnd w:id="5"/>
    </w:p>
    <w:p w:rsidR="00B07F35" w:rsidRPr="005E1E6D" w:rsidRDefault="008F4555" w:rsidP="005E1E6D">
      <w:pPr>
        <w:spacing w:line="360" w:lineRule="auto"/>
        <w:ind w:firstLineChars="200" w:firstLine="482"/>
        <w:rPr>
          <w:rFonts w:ascii="宋体" w:eastAsia="宋体" w:hAnsi="宋体"/>
          <w:kern w:val="0"/>
          <w:sz w:val="24"/>
          <w:szCs w:val="24"/>
        </w:rPr>
      </w:pPr>
      <w:r w:rsidRPr="005E1E6D">
        <w:rPr>
          <w:rFonts w:ascii="宋体" w:eastAsia="宋体" w:hAnsi="宋体" w:hint="eastAsia"/>
          <w:b/>
          <w:bCs/>
          <w:sz w:val="24"/>
          <w:szCs w:val="24"/>
        </w:rPr>
        <w:t>第二十七条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B07F35" w:rsidRPr="005E1E6D">
        <w:rPr>
          <w:rFonts w:ascii="宋体" w:eastAsia="宋体" w:hAnsi="宋体" w:hint="eastAsia"/>
          <w:kern w:val="0"/>
          <w:sz w:val="24"/>
          <w:szCs w:val="24"/>
        </w:rPr>
        <w:t>监事会会议。</w:t>
      </w:r>
    </w:p>
    <w:p w:rsidR="00B07F35" w:rsidRPr="005E1E6D" w:rsidRDefault="00B07F35" w:rsidP="005E1E6D">
      <w:pPr>
        <w:pStyle w:val="a8"/>
        <w:spacing w:line="360" w:lineRule="auto"/>
        <w:ind w:firstLine="480"/>
        <w:rPr>
          <w:rFonts w:ascii="宋体" w:eastAsia="宋体" w:hAnsi="宋体"/>
          <w:kern w:val="0"/>
          <w:sz w:val="24"/>
          <w:szCs w:val="24"/>
        </w:rPr>
      </w:pPr>
      <w:r w:rsidRPr="005E1E6D">
        <w:rPr>
          <w:rFonts w:ascii="宋体" w:eastAsia="宋体" w:hAnsi="宋体" w:hint="eastAsia"/>
          <w:kern w:val="0"/>
          <w:sz w:val="24"/>
          <w:szCs w:val="24"/>
        </w:rPr>
        <w:t>监事会会议每年度至少召开</w:t>
      </w:r>
      <w:r w:rsidRPr="005E1E6D">
        <w:rPr>
          <w:rFonts w:ascii="宋体" w:eastAsia="宋体" w:hAnsi="宋体"/>
          <w:kern w:val="0"/>
          <w:sz w:val="24"/>
          <w:szCs w:val="24"/>
        </w:rPr>
        <w:t>4次。每次会议应有超过三分之二的监事出席方可召开，其决议应由出席的监事超过三分之二通过方能生效。</w:t>
      </w:r>
    </w:p>
    <w:p w:rsidR="00B07F35" w:rsidRPr="005E1E6D" w:rsidRDefault="00B07F35" w:rsidP="005E1E6D">
      <w:pPr>
        <w:pStyle w:val="a8"/>
        <w:spacing w:line="360" w:lineRule="auto"/>
        <w:ind w:firstLine="480"/>
        <w:rPr>
          <w:rFonts w:ascii="宋体" w:eastAsia="宋体" w:hAnsi="宋体"/>
          <w:kern w:val="0"/>
          <w:sz w:val="24"/>
          <w:szCs w:val="24"/>
        </w:rPr>
      </w:pPr>
      <w:r w:rsidRPr="005E1E6D">
        <w:rPr>
          <w:rFonts w:ascii="宋体" w:eastAsia="宋体" w:hAnsi="宋体" w:hint="eastAsia"/>
          <w:kern w:val="0"/>
          <w:sz w:val="24"/>
          <w:szCs w:val="24"/>
        </w:rPr>
        <w:t>由监事长或者超过半数监事书面提议，可以召开监事会特别会议。</w:t>
      </w:r>
    </w:p>
    <w:p w:rsidR="00A7666B" w:rsidRPr="005E1E6D" w:rsidRDefault="008F4555"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第二十八条</w:t>
      </w:r>
      <w:r w:rsidRPr="005E1E6D">
        <w:rPr>
          <w:rFonts w:ascii="宋体" w:eastAsia="宋体" w:hAnsi="宋体" w:hint="eastAsia"/>
          <w:sz w:val="24"/>
          <w:szCs w:val="24"/>
        </w:rPr>
        <w:t xml:space="preserve">  </w:t>
      </w:r>
      <w:r w:rsidR="00A7666B" w:rsidRPr="005E1E6D">
        <w:rPr>
          <w:rFonts w:ascii="宋体" w:eastAsia="宋体" w:hAnsi="宋体" w:hint="eastAsia"/>
          <w:sz w:val="24"/>
          <w:szCs w:val="24"/>
        </w:rPr>
        <w:t>本会的会长、副会长、秘书长必须具备下列条件：</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（1）</w:t>
      </w:r>
      <w:r w:rsidR="00A7666B" w:rsidRPr="005E1E6D">
        <w:rPr>
          <w:rFonts w:ascii="宋体" w:eastAsia="宋体" w:hAnsi="宋体"/>
          <w:sz w:val="24"/>
          <w:szCs w:val="24"/>
        </w:rPr>
        <w:t>坚持党的路线、方针、政策、政治素质好。</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（2）</w:t>
      </w:r>
      <w:r w:rsidR="00A7666B" w:rsidRPr="005E1E6D">
        <w:rPr>
          <w:rFonts w:ascii="宋体" w:eastAsia="宋体" w:hAnsi="宋体"/>
          <w:sz w:val="24"/>
          <w:szCs w:val="24"/>
        </w:rPr>
        <w:t>在本会业务领域内有较大影响。</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（3）</w:t>
      </w:r>
      <w:r w:rsidR="00A7666B" w:rsidRPr="005E1E6D">
        <w:rPr>
          <w:rFonts w:ascii="宋体" w:eastAsia="宋体" w:hAnsi="宋体"/>
          <w:sz w:val="24"/>
          <w:szCs w:val="24"/>
        </w:rPr>
        <w:t>会长、副会长、秘书长最高任职年龄不超过70 岁</w:t>
      </w:r>
      <w:r w:rsidR="00A7666B" w:rsidRPr="005E1E6D">
        <w:rPr>
          <w:rFonts w:ascii="宋体" w:eastAsia="宋体" w:hAnsi="宋体" w:hint="eastAsia"/>
          <w:sz w:val="24"/>
          <w:szCs w:val="24"/>
        </w:rPr>
        <w:t>。</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（4）</w:t>
      </w:r>
      <w:r w:rsidR="00A7666B" w:rsidRPr="005E1E6D">
        <w:rPr>
          <w:rFonts w:ascii="宋体" w:eastAsia="宋体" w:hAnsi="宋体"/>
          <w:sz w:val="24"/>
          <w:szCs w:val="24"/>
        </w:rPr>
        <w:t>身体健康，能坚持正常工作。</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（5）</w:t>
      </w:r>
      <w:r w:rsidR="00A7666B" w:rsidRPr="005E1E6D">
        <w:rPr>
          <w:rFonts w:ascii="宋体" w:eastAsia="宋体" w:hAnsi="宋体"/>
          <w:sz w:val="24"/>
          <w:szCs w:val="24"/>
        </w:rPr>
        <w:t>未受过剥夺政治权利的刑事处罚。</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（6）</w:t>
      </w:r>
      <w:r w:rsidR="00A7666B" w:rsidRPr="005E1E6D">
        <w:rPr>
          <w:rFonts w:ascii="宋体" w:eastAsia="宋体" w:hAnsi="宋体"/>
          <w:sz w:val="24"/>
          <w:szCs w:val="24"/>
        </w:rPr>
        <w:t>具有完全民事行为能力。</w:t>
      </w:r>
    </w:p>
    <w:p w:rsidR="00A7666B" w:rsidRPr="005E1E6D" w:rsidRDefault="007C3609"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第二十九条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本会会长、副会长、秘书长如超过最高任职年龄的，须经会员代表大会表决通过，</w:t>
      </w:r>
      <w:proofErr w:type="gramStart"/>
      <w:r w:rsidR="00A7666B" w:rsidRPr="005E1E6D">
        <w:rPr>
          <w:rFonts w:ascii="宋体" w:eastAsia="宋体" w:hAnsi="宋体" w:hint="eastAsia"/>
          <w:sz w:val="24"/>
          <w:szCs w:val="24"/>
        </w:rPr>
        <w:t>报业务</w:t>
      </w:r>
      <w:proofErr w:type="gramEnd"/>
      <w:r w:rsidR="00A7666B" w:rsidRPr="005E1E6D">
        <w:rPr>
          <w:rFonts w:ascii="宋体" w:eastAsia="宋体" w:hAnsi="宋体" w:hint="eastAsia"/>
          <w:sz w:val="24"/>
          <w:szCs w:val="24"/>
        </w:rPr>
        <w:t>主管单位审查并</w:t>
      </w:r>
      <w:r w:rsidR="00CF51B2" w:rsidRPr="005E1E6D">
        <w:rPr>
          <w:rFonts w:ascii="宋体" w:eastAsia="宋体" w:hAnsi="宋体" w:hint="eastAsia"/>
          <w:sz w:val="24"/>
          <w:szCs w:val="24"/>
        </w:rPr>
        <w:t>经</w:t>
      </w:r>
      <w:r w:rsidR="00A7666B" w:rsidRPr="005E1E6D">
        <w:rPr>
          <w:rFonts w:ascii="宋体" w:eastAsia="宋体" w:hAnsi="宋体" w:hint="eastAsia"/>
          <w:sz w:val="24"/>
          <w:szCs w:val="24"/>
        </w:rPr>
        <w:t>社团登记管理机关批准同意后方可任职。</w:t>
      </w:r>
    </w:p>
    <w:p w:rsidR="00A7666B" w:rsidRPr="005E1E6D" w:rsidRDefault="007C3609"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第三十条</w:t>
      </w:r>
      <w:r w:rsidR="00CF51B2" w:rsidRPr="005E1E6D">
        <w:rPr>
          <w:rFonts w:ascii="宋体" w:eastAsia="宋体" w:hAnsi="宋体" w:hint="eastAsia"/>
          <w:sz w:val="24"/>
          <w:szCs w:val="24"/>
        </w:rPr>
        <w:t xml:space="preserve"> </w:t>
      </w:r>
      <w:r w:rsidR="00CF51B2" w:rsidRPr="005E1E6D">
        <w:rPr>
          <w:rFonts w:ascii="宋体" w:eastAsia="宋体" w:hAnsi="宋体"/>
          <w:sz w:val="24"/>
          <w:szCs w:val="24"/>
        </w:rPr>
        <w:t xml:space="preserve"> </w:t>
      </w:r>
      <w:r w:rsidR="00A7666B" w:rsidRPr="005E1E6D">
        <w:rPr>
          <w:rFonts w:ascii="宋体" w:eastAsia="宋体" w:hAnsi="宋体" w:hint="eastAsia"/>
          <w:sz w:val="24"/>
          <w:szCs w:val="24"/>
        </w:rPr>
        <w:t>本会会长、副会长任期一年。因特殊情况需延长任期的，须经会员代表大会三分之二以上会员代表表决通过，</w:t>
      </w:r>
      <w:proofErr w:type="gramStart"/>
      <w:r w:rsidR="00A7666B" w:rsidRPr="005E1E6D">
        <w:rPr>
          <w:rFonts w:ascii="宋体" w:eastAsia="宋体" w:hAnsi="宋体" w:hint="eastAsia"/>
          <w:sz w:val="24"/>
          <w:szCs w:val="24"/>
        </w:rPr>
        <w:t>报业务</w:t>
      </w:r>
      <w:proofErr w:type="gramEnd"/>
      <w:r w:rsidR="00A7666B" w:rsidRPr="005E1E6D">
        <w:rPr>
          <w:rFonts w:ascii="宋体" w:eastAsia="宋体" w:hAnsi="宋体" w:hint="eastAsia"/>
          <w:sz w:val="24"/>
          <w:szCs w:val="24"/>
        </w:rPr>
        <w:t>主管单位审查并经社团登记管理机关批准同意后方可任职。</w:t>
      </w:r>
    </w:p>
    <w:p w:rsidR="00A7666B" w:rsidRPr="005E1E6D" w:rsidRDefault="007C3609"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第三十一条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本会会长行使下列职权：</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（1）</w:t>
      </w:r>
      <w:r w:rsidR="00A7666B" w:rsidRPr="005E1E6D">
        <w:rPr>
          <w:rFonts w:ascii="宋体" w:eastAsia="宋体" w:hAnsi="宋体"/>
          <w:sz w:val="24"/>
          <w:szCs w:val="24"/>
        </w:rPr>
        <w:t>召集和主持会员代表大会和理事会。</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（2）</w:t>
      </w:r>
      <w:r w:rsidR="00A7666B" w:rsidRPr="005E1E6D">
        <w:rPr>
          <w:rFonts w:ascii="宋体" w:eastAsia="宋体" w:hAnsi="宋体"/>
          <w:sz w:val="24"/>
          <w:szCs w:val="24"/>
        </w:rPr>
        <w:t>领导理事会执行会员代表大会及理事会的决议。</w:t>
      </w:r>
    </w:p>
    <w:p w:rsidR="00A7666B" w:rsidRPr="005E1E6D" w:rsidRDefault="007C3609"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（3）</w:t>
      </w:r>
      <w:r w:rsidR="00A7666B" w:rsidRPr="005E1E6D">
        <w:rPr>
          <w:rFonts w:ascii="宋体" w:eastAsia="宋体" w:hAnsi="宋体"/>
          <w:sz w:val="24"/>
          <w:szCs w:val="24"/>
        </w:rPr>
        <w:t>检查会员代表大会、理事会决议的落实情况。</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（4）</w:t>
      </w:r>
      <w:r w:rsidR="00A7666B" w:rsidRPr="005E1E6D">
        <w:rPr>
          <w:rFonts w:ascii="宋体" w:eastAsia="宋体" w:hAnsi="宋体"/>
          <w:sz w:val="24"/>
          <w:szCs w:val="24"/>
        </w:rPr>
        <w:t>代表本会签署有关重要文件。</w:t>
      </w:r>
    </w:p>
    <w:p w:rsidR="00A7666B" w:rsidRPr="005E1E6D" w:rsidRDefault="007C3609"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第三十二条</w:t>
      </w:r>
      <w:r w:rsidR="00BA1560" w:rsidRPr="005E1E6D">
        <w:rPr>
          <w:rFonts w:ascii="宋体" w:eastAsia="宋体" w:hAnsi="宋体" w:hint="eastAsia"/>
          <w:sz w:val="24"/>
          <w:szCs w:val="24"/>
        </w:rPr>
        <w:t xml:space="preserve"> </w:t>
      </w:r>
      <w:r w:rsidR="006C6478" w:rsidRPr="005E1E6D">
        <w:rPr>
          <w:rFonts w:ascii="宋体" w:eastAsia="宋体" w:hAnsi="宋体"/>
          <w:sz w:val="24"/>
          <w:szCs w:val="24"/>
        </w:rPr>
        <w:t xml:space="preserve"> </w:t>
      </w:r>
      <w:r w:rsidR="00A7666B" w:rsidRPr="005E1E6D">
        <w:rPr>
          <w:rFonts w:ascii="宋体" w:eastAsia="宋体" w:hAnsi="宋体" w:hint="eastAsia"/>
          <w:sz w:val="24"/>
          <w:szCs w:val="24"/>
        </w:rPr>
        <w:t>本会秘书长行使下列职权：</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（1）</w:t>
      </w:r>
      <w:r w:rsidR="00A7666B" w:rsidRPr="005E1E6D">
        <w:rPr>
          <w:rFonts w:ascii="宋体" w:eastAsia="宋体" w:hAnsi="宋体"/>
          <w:sz w:val="24"/>
          <w:szCs w:val="24"/>
        </w:rPr>
        <w:t>主持办事机构开展日常工作，组织实施年度工作计划。</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（2）</w:t>
      </w:r>
      <w:r w:rsidR="00A7666B" w:rsidRPr="005E1E6D">
        <w:rPr>
          <w:rFonts w:ascii="宋体" w:eastAsia="宋体" w:hAnsi="宋体"/>
          <w:sz w:val="24"/>
          <w:szCs w:val="24"/>
        </w:rPr>
        <w:t>协调各分支机构、代表机构、实体机构开展工作。</w:t>
      </w:r>
    </w:p>
    <w:p w:rsidR="00EC6FDF"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（3）</w:t>
      </w:r>
      <w:r w:rsidR="00EC6FDF" w:rsidRPr="005E1E6D">
        <w:rPr>
          <w:rFonts w:ascii="宋体" w:eastAsia="宋体" w:hAnsi="宋体" w:hint="eastAsia"/>
          <w:sz w:val="24"/>
          <w:szCs w:val="24"/>
        </w:rPr>
        <w:t>提名副秘书长以及各办事机构、分支机构、代表机</w:t>
      </w:r>
      <w:r w:rsidR="00EC6FDF" w:rsidRPr="005E1E6D">
        <w:rPr>
          <w:rFonts w:ascii="宋体" w:eastAsia="宋体" w:hAnsi="宋体"/>
          <w:sz w:val="24"/>
          <w:szCs w:val="24"/>
        </w:rPr>
        <w:t>构和实体机构主要负责人，交会员代表大会或理事会决定。</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（4）</w:t>
      </w:r>
      <w:r w:rsidR="00A7666B" w:rsidRPr="005E1E6D">
        <w:rPr>
          <w:rFonts w:ascii="宋体" w:eastAsia="宋体" w:hAnsi="宋体"/>
          <w:sz w:val="24"/>
          <w:szCs w:val="24"/>
        </w:rPr>
        <w:t>决定办事机构、代表机构、实体机构专职工作人员的聘用。</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（5）</w:t>
      </w:r>
      <w:r w:rsidR="00A7666B" w:rsidRPr="005E1E6D">
        <w:rPr>
          <w:rFonts w:ascii="宋体" w:eastAsia="宋体" w:hAnsi="宋体"/>
          <w:sz w:val="24"/>
          <w:szCs w:val="24"/>
        </w:rPr>
        <w:t>处理其他日常事务。</w:t>
      </w:r>
    </w:p>
    <w:p w:rsidR="00A7666B" w:rsidRPr="005E1E6D" w:rsidRDefault="00A7666B" w:rsidP="005E1E6D">
      <w:pPr>
        <w:spacing w:line="360" w:lineRule="auto"/>
        <w:rPr>
          <w:rFonts w:asciiTheme="minorEastAsia" w:hAnsiTheme="minorEastAsia"/>
          <w:sz w:val="24"/>
          <w:szCs w:val="24"/>
        </w:rPr>
      </w:pPr>
    </w:p>
    <w:p w:rsidR="00A7666B" w:rsidRPr="005E1E6D" w:rsidRDefault="00A7666B" w:rsidP="005E1E6D">
      <w:pPr>
        <w:spacing w:line="360" w:lineRule="auto"/>
        <w:jc w:val="center"/>
        <w:rPr>
          <w:rFonts w:asciiTheme="minorEastAsia" w:hAnsiTheme="minorEastAsia"/>
          <w:b/>
          <w:sz w:val="24"/>
          <w:szCs w:val="24"/>
        </w:rPr>
      </w:pPr>
      <w:r w:rsidRPr="005E1E6D">
        <w:rPr>
          <w:rFonts w:asciiTheme="minorEastAsia" w:hAnsiTheme="minorEastAsia" w:hint="eastAsia"/>
          <w:b/>
          <w:sz w:val="24"/>
          <w:szCs w:val="24"/>
        </w:rPr>
        <w:t>第</w:t>
      </w:r>
      <w:r w:rsidR="00BA1560" w:rsidRPr="005E1E6D">
        <w:rPr>
          <w:rFonts w:asciiTheme="minorEastAsia" w:hAnsiTheme="minorEastAsia" w:hint="eastAsia"/>
          <w:b/>
          <w:sz w:val="24"/>
          <w:szCs w:val="24"/>
        </w:rPr>
        <w:t>七</w:t>
      </w:r>
      <w:r w:rsidRPr="005E1E6D">
        <w:rPr>
          <w:rFonts w:asciiTheme="minorEastAsia" w:hAnsiTheme="minorEastAsia" w:hint="eastAsia"/>
          <w:b/>
          <w:sz w:val="24"/>
          <w:szCs w:val="24"/>
        </w:rPr>
        <w:t>章　资产管理、使用原则</w:t>
      </w:r>
    </w:p>
    <w:p w:rsidR="00A7666B" w:rsidRPr="005E1E6D" w:rsidRDefault="00A7666B" w:rsidP="005E1E6D">
      <w:pPr>
        <w:spacing w:line="360" w:lineRule="auto"/>
        <w:rPr>
          <w:rFonts w:asciiTheme="minorEastAsia" w:hAnsiTheme="minorEastAsia"/>
          <w:sz w:val="24"/>
          <w:szCs w:val="24"/>
        </w:rPr>
      </w:pP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第三十三条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经费来源</w:t>
      </w:r>
      <w:r w:rsidRPr="005E1E6D">
        <w:rPr>
          <w:rFonts w:ascii="宋体" w:eastAsia="宋体" w:hAnsi="宋体" w:hint="eastAsia"/>
          <w:sz w:val="24"/>
          <w:szCs w:val="24"/>
        </w:rPr>
        <w:t>：</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（1）</w:t>
      </w:r>
      <w:r w:rsidR="00A7666B" w:rsidRPr="005E1E6D">
        <w:rPr>
          <w:rFonts w:ascii="宋体" w:eastAsia="宋体" w:hAnsi="宋体"/>
          <w:sz w:val="24"/>
          <w:szCs w:val="24"/>
        </w:rPr>
        <w:t>会费。</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（2）</w:t>
      </w:r>
      <w:r w:rsidR="00A7666B" w:rsidRPr="005E1E6D">
        <w:rPr>
          <w:rFonts w:ascii="宋体" w:eastAsia="宋体" w:hAnsi="宋体"/>
          <w:sz w:val="24"/>
          <w:szCs w:val="24"/>
        </w:rPr>
        <w:t>捐赠。</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（3）</w:t>
      </w:r>
      <w:r w:rsidR="00A7666B" w:rsidRPr="005E1E6D">
        <w:rPr>
          <w:rFonts w:ascii="宋体" w:eastAsia="宋体" w:hAnsi="宋体"/>
          <w:sz w:val="24"/>
          <w:szCs w:val="24"/>
        </w:rPr>
        <w:t>政府资助。</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（4）</w:t>
      </w:r>
      <w:r w:rsidR="00A7666B" w:rsidRPr="005E1E6D">
        <w:rPr>
          <w:rFonts w:ascii="宋体" w:eastAsia="宋体" w:hAnsi="宋体"/>
          <w:sz w:val="24"/>
          <w:szCs w:val="24"/>
        </w:rPr>
        <w:t>业务范围内开展活动或服务的收入。</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（5）</w:t>
      </w:r>
      <w:r w:rsidR="00A7666B" w:rsidRPr="005E1E6D">
        <w:rPr>
          <w:rFonts w:ascii="宋体" w:eastAsia="宋体" w:hAnsi="宋体"/>
          <w:sz w:val="24"/>
          <w:szCs w:val="24"/>
        </w:rPr>
        <w:t>利息。</w:t>
      </w:r>
    </w:p>
    <w:p w:rsidR="00A7666B" w:rsidRPr="005E1E6D" w:rsidRDefault="007C3609"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（6）</w:t>
      </w:r>
      <w:r w:rsidR="00A7666B" w:rsidRPr="005E1E6D">
        <w:rPr>
          <w:rFonts w:ascii="宋体" w:eastAsia="宋体" w:hAnsi="宋体"/>
          <w:sz w:val="24"/>
          <w:szCs w:val="24"/>
        </w:rPr>
        <w:t>其他合法收入。</w:t>
      </w:r>
    </w:p>
    <w:p w:rsidR="00A7666B" w:rsidRPr="005E1E6D" w:rsidRDefault="007C3609" w:rsidP="005E1E6D">
      <w:pPr>
        <w:pStyle w:val="a8"/>
        <w:spacing w:line="360" w:lineRule="auto"/>
        <w:ind w:firstLine="482"/>
        <w:rPr>
          <w:rFonts w:ascii="宋体" w:eastAsia="宋体" w:hAnsi="宋体"/>
          <w:b/>
          <w:bCs/>
          <w:sz w:val="28"/>
          <w:szCs w:val="28"/>
        </w:rPr>
      </w:pPr>
      <w:r w:rsidRPr="005E1E6D">
        <w:rPr>
          <w:rFonts w:ascii="宋体" w:eastAsia="宋体" w:hAnsi="宋体" w:hint="eastAsia"/>
          <w:b/>
          <w:bCs/>
          <w:sz w:val="24"/>
          <w:szCs w:val="24"/>
        </w:rPr>
        <w:t>第三十四条</w:t>
      </w:r>
      <w:r w:rsidR="005831B9" w:rsidRPr="005E1E6D">
        <w:rPr>
          <w:rFonts w:ascii="宋体" w:eastAsia="宋体" w:hAnsi="宋体" w:hint="eastAsia"/>
          <w:sz w:val="24"/>
          <w:szCs w:val="24"/>
        </w:rPr>
        <w:t xml:space="preserve">　本会收取会员会费，作为行政经费，行政经费包括：会费收入、行政经费捐赠收入、行政经费利息收入。</w:t>
      </w:r>
    </w:p>
    <w:p w:rsidR="00A7666B" w:rsidRPr="005E1E6D" w:rsidRDefault="00A7666B"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会费标准如下：</w:t>
      </w:r>
    </w:p>
    <w:p w:rsidR="00A7666B" w:rsidRPr="005E1E6D" w:rsidRDefault="006A5149"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1）</w:t>
      </w:r>
      <w:r w:rsidR="00A7666B" w:rsidRPr="005E1E6D">
        <w:rPr>
          <w:rFonts w:ascii="宋体" w:eastAsia="宋体" w:hAnsi="宋体"/>
          <w:sz w:val="24"/>
          <w:szCs w:val="24"/>
        </w:rPr>
        <w:t>入会费：会员一次性缴纳入会费人民币1000元。</w:t>
      </w:r>
    </w:p>
    <w:p w:rsidR="00A7666B" w:rsidRPr="005E1E6D" w:rsidRDefault="006A5149"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w:t>
      </w:r>
      <w:r w:rsidRPr="005E1E6D">
        <w:rPr>
          <w:rFonts w:ascii="宋体" w:eastAsia="宋体" w:hAnsi="宋体"/>
          <w:sz w:val="24"/>
          <w:szCs w:val="24"/>
        </w:rPr>
        <w:t>2）</w:t>
      </w:r>
      <w:r w:rsidR="00A7666B" w:rsidRPr="005E1E6D">
        <w:rPr>
          <w:rFonts w:ascii="宋体" w:eastAsia="宋体" w:hAnsi="宋体"/>
          <w:sz w:val="24"/>
          <w:szCs w:val="24"/>
        </w:rPr>
        <w:t>常年会费：每名会员每年度缴纳常年会费人民币1500元</w:t>
      </w:r>
      <w:r w:rsidR="00EE6A9A" w:rsidRPr="005E1E6D">
        <w:rPr>
          <w:rFonts w:ascii="宋体" w:eastAsia="宋体" w:hAnsi="宋体"/>
          <w:sz w:val="24"/>
          <w:szCs w:val="24"/>
        </w:rPr>
        <w:t>，家属会员缴纳常年会费人民币750元</w:t>
      </w:r>
      <w:r w:rsidR="00EE6A9A" w:rsidRPr="005E1E6D">
        <w:rPr>
          <w:rFonts w:ascii="宋体" w:eastAsia="宋体" w:hAnsi="宋体" w:hint="eastAsia"/>
          <w:sz w:val="24"/>
          <w:szCs w:val="24"/>
        </w:rPr>
        <w:t>。</w:t>
      </w:r>
    </w:p>
    <w:p w:rsidR="00EE6A9A" w:rsidRPr="005E1E6D" w:rsidRDefault="006A5149"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（3）</w:t>
      </w:r>
      <w:r w:rsidR="00EE6A9A" w:rsidRPr="005E1E6D">
        <w:rPr>
          <w:rFonts w:ascii="宋体" w:eastAsia="宋体" w:hAnsi="宋体"/>
          <w:sz w:val="24"/>
          <w:szCs w:val="24"/>
        </w:rPr>
        <w:t>转队费：会员转队缴纳人民币200元</w:t>
      </w:r>
      <w:r w:rsidR="00EE6A9A" w:rsidRPr="005E1E6D">
        <w:rPr>
          <w:rFonts w:ascii="宋体" w:eastAsia="宋体" w:hAnsi="宋体" w:hint="eastAsia"/>
          <w:sz w:val="24"/>
          <w:szCs w:val="24"/>
        </w:rPr>
        <w:t>。</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第三十五条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本会接受慈善捐款，作为服务经费，由本会理事会负责管理，不得挪用为行政经费。</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第三十六条</w:t>
      </w:r>
      <w:r w:rsidR="00A7666B" w:rsidRPr="005E1E6D">
        <w:rPr>
          <w:rFonts w:ascii="宋体" w:eastAsia="宋体" w:hAnsi="宋体" w:hint="eastAsia"/>
          <w:sz w:val="24"/>
          <w:szCs w:val="24"/>
        </w:rPr>
        <w:t xml:space="preserve">　本会不以营利为目的，收益和营运结余全部用于章程规定的慈善目的；财产及其</w:t>
      </w:r>
      <w:proofErr w:type="gramStart"/>
      <w:r w:rsidR="00A7666B" w:rsidRPr="005E1E6D">
        <w:rPr>
          <w:rFonts w:ascii="宋体" w:eastAsia="宋体" w:hAnsi="宋体" w:hint="eastAsia"/>
          <w:sz w:val="24"/>
          <w:szCs w:val="24"/>
        </w:rPr>
        <w:t>孳息</w:t>
      </w:r>
      <w:r w:rsidR="00FF646C" w:rsidRPr="005E1E6D">
        <w:rPr>
          <w:rFonts w:ascii="宋体" w:eastAsia="宋体" w:hAnsi="宋体" w:hint="eastAsia"/>
          <w:sz w:val="24"/>
          <w:szCs w:val="24"/>
        </w:rPr>
        <w:t>不得</w:t>
      </w:r>
      <w:proofErr w:type="gramEnd"/>
      <w:r w:rsidR="00A7666B" w:rsidRPr="005E1E6D">
        <w:rPr>
          <w:rFonts w:ascii="宋体" w:eastAsia="宋体" w:hAnsi="宋体" w:hint="eastAsia"/>
          <w:sz w:val="24"/>
          <w:szCs w:val="24"/>
        </w:rPr>
        <w:t>在发起人、捐赠人或者本组织成员中分配。</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第三十七条</w:t>
      </w:r>
      <w:r w:rsidR="00A7666B" w:rsidRPr="005E1E6D">
        <w:rPr>
          <w:rFonts w:ascii="宋体" w:eastAsia="宋体" w:hAnsi="宋体" w:hint="eastAsia"/>
          <w:sz w:val="24"/>
          <w:szCs w:val="24"/>
        </w:rPr>
        <w:t xml:space="preserve">　本会建立严格的财务管理制度，保证会计资料合法、真实、准确、完整。</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第三十八条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本会的资产，任何单位、个人不得侵占、私分和挪用。</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第三十九条</w:t>
      </w:r>
      <w:r w:rsidR="00A7666B" w:rsidRPr="005E1E6D">
        <w:rPr>
          <w:rFonts w:ascii="宋体" w:eastAsia="宋体" w:hAnsi="宋体" w:hint="eastAsia"/>
          <w:sz w:val="24"/>
          <w:szCs w:val="24"/>
        </w:rPr>
        <w:t xml:space="preserve">　本会换届或更换法定代表人之前，必须接受登记管理机关和业务主管单位组织的财务审计。</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第四十条</w:t>
      </w:r>
      <w:r w:rsidR="0091759C" w:rsidRPr="005E1E6D">
        <w:rPr>
          <w:rFonts w:ascii="宋体" w:eastAsia="宋体" w:hAnsi="宋体" w:hint="eastAsia"/>
          <w:sz w:val="24"/>
          <w:szCs w:val="24"/>
        </w:rPr>
        <w:t xml:space="preserve"> </w:t>
      </w:r>
      <w:r w:rsidR="0091759C" w:rsidRPr="005E1E6D">
        <w:rPr>
          <w:rFonts w:ascii="宋体" w:eastAsia="宋体" w:hAnsi="宋体"/>
          <w:sz w:val="24"/>
          <w:szCs w:val="24"/>
        </w:rPr>
        <w:t xml:space="preserve"> </w:t>
      </w:r>
      <w:r w:rsidR="00A7666B" w:rsidRPr="005E1E6D">
        <w:rPr>
          <w:rFonts w:ascii="宋体" w:eastAsia="宋体" w:hAnsi="宋体" w:hint="eastAsia"/>
          <w:sz w:val="24"/>
          <w:szCs w:val="24"/>
        </w:rPr>
        <w:t>本会专职工作人员的工资、保险和福利待遇，参照国家对事业单位的有关规定执行。</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第四十一条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sz w:val="24"/>
          <w:szCs w:val="24"/>
        </w:rPr>
        <w:t>本会应当依法履行信息公开义务。信息公开应当真实、完整、及时。</w:t>
      </w:r>
    </w:p>
    <w:p w:rsidR="00C963DD" w:rsidRPr="005E1E6D" w:rsidRDefault="00C963DD" w:rsidP="005E1E6D">
      <w:pPr>
        <w:spacing w:line="360" w:lineRule="auto"/>
        <w:rPr>
          <w:rFonts w:asciiTheme="minorEastAsia" w:hAnsiTheme="minorEastAsia"/>
          <w:sz w:val="24"/>
          <w:szCs w:val="24"/>
        </w:rPr>
      </w:pPr>
    </w:p>
    <w:p w:rsidR="00A7666B" w:rsidRPr="005E1E6D" w:rsidRDefault="00A7666B" w:rsidP="005E1E6D">
      <w:pPr>
        <w:pStyle w:val="a8"/>
        <w:spacing w:line="360" w:lineRule="auto"/>
        <w:ind w:left="1102" w:firstLineChars="0" w:firstLine="0"/>
        <w:jc w:val="center"/>
        <w:rPr>
          <w:rFonts w:asciiTheme="minorEastAsia" w:hAnsiTheme="minorEastAsia"/>
          <w:b/>
          <w:sz w:val="24"/>
          <w:szCs w:val="24"/>
        </w:rPr>
      </w:pPr>
      <w:r w:rsidRPr="005E1E6D">
        <w:rPr>
          <w:rFonts w:asciiTheme="minorEastAsia" w:hAnsiTheme="minorEastAsia" w:hint="eastAsia"/>
          <w:b/>
          <w:sz w:val="24"/>
          <w:szCs w:val="24"/>
        </w:rPr>
        <w:t>第</w:t>
      </w:r>
      <w:r w:rsidR="00BA1560" w:rsidRPr="005E1E6D">
        <w:rPr>
          <w:rFonts w:asciiTheme="minorEastAsia" w:hAnsiTheme="minorEastAsia" w:hint="eastAsia"/>
          <w:b/>
          <w:sz w:val="24"/>
          <w:szCs w:val="24"/>
        </w:rPr>
        <w:t>八</w:t>
      </w:r>
      <w:r w:rsidRPr="005E1E6D">
        <w:rPr>
          <w:rFonts w:asciiTheme="minorEastAsia" w:hAnsiTheme="minorEastAsia" w:hint="eastAsia"/>
          <w:b/>
          <w:sz w:val="24"/>
          <w:szCs w:val="24"/>
        </w:rPr>
        <w:t>章</w:t>
      </w:r>
      <w:r w:rsidRPr="005E1E6D">
        <w:rPr>
          <w:rFonts w:asciiTheme="minorEastAsia" w:hAnsiTheme="minorEastAsia"/>
          <w:b/>
          <w:sz w:val="24"/>
          <w:szCs w:val="24"/>
        </w:rPr>
        <w:t xml:space="preserve"> </w:t>
      </w:r>
      <w:r w:rsidR="007C3609" w:rsidRPr="005E1E6D">
        <w:rPr>
          <w:rFonts w:asciiTheme="minorEastAsia" w:hAnsiTheme="minorEastAsia"/>
          <w:b/>
          <w:sz w:val="24"/>
          <w:szCs w:val="24"/>
        </w:rPr>
        <w:t xml:space="preserve"> </w:t>
      </w:r>
      <w:r w:rsidRPr="005E1E6D">
        <w:rPr>
          <w:rFonts w:asciiTheme="minorEastAsia" w:hAnsiTheme="minorEastAsia" w:hint="eastAsia"/>
          <w:b/>
          <w:sz w:val="24"/>
          <w:szCs w:val="24"/>
        </w:rPr>
        <w:t>项目管理制度</w:t>
      </w:r>
    </w:p>
    <w:p w:rsidR="00A7666B" w:rsidRPr="005E1E6D" w:rsidRDefault="00A7666B" w:rsidP="005E1E6D">
      <w:pPr>
        <w:spacing w:line="360" w:lineRule="auto"/>
        <w:rPr>
          <w:rFonts w:asciiTheme="minorEastAsia" w:hAnsiTheme="minorEastAsia"/>
          <w:sz w:val="24"/>
          <w:szCs w:val="24"/>
        </w:rPr>
      </w:pP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第四十二条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本会应当合理设计慈善服务项目，符合本会宗旨和章程的有关规定。优化实施流程，降低运行成本，提高慈善财产使用效益。</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第四十三条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本会建立健全慈善服务项目的决策、执行、监督机制，对慈善服务项目的立项、审查、执行、控制、评估、反馈等环节建立科学、规范、有效的要求，设立项目管理机构，配备项目负责人，行使项目管理职责。</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第四十四条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本会按照公开、公平、公正的原则，确定慈善受益人。</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第四十五条</w:t>
      </w:r>
      <w:r w:rsidR="00BA1560"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本会开展重大慈善服务项目，应当由理事会表决通过，且同意的人数不得低于到会理事人数的三分之二</w:t>
      </w:r>
      <w:r w:rsidR="00A7666B" w:rsidRPr="005E1E6D">
        <w:rPr>
          <w:rFonts w:ascii="宋体" w:eastAsia="宋体" w:hAnsi="宋体"/>
          <w:sz w:val="24"/>
          <w:szCs w:val="24"/>
        </w:rPr>
        <w:t>。</w:t>
      </w:r>
    </w:p>
    <w:p w:rsidR="00A7666B" w:rsidRPr="005E1E6D" w:rsidRDefault="00A7666B"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本会的重大慈善项目包括：</w:t>
      </w:r>
    </w:p>
    <w:p w:rsidR="00A7666B" w:rsidRPr="005E1E6D" w:rsidRDefault="006A5149"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（1）</w:t>
      </w:r>
      <w:r w:rsidR="00A7666B" w:rsidRPr="005E1E6D">
        <w:rPr>
          <w:rFonts w:ascii="宋体" w:eastAsia="宋体" w:hAnsi="宋体" w:hint="eastAsia"/>
          <w:sz w:val="24"/>
          <w:szCs w:val="24"/>
        </w:rPr>
        <w:t>年度慈善服务项目计划及预算</w:t>
      </w:r>
      <w:r w:rsidR="00F2536D" w:rsidRPr="005E1E6D">
        <w:rPr>
          <w:rFonts w:ascii="宋体" w:eastAsia="宋体" w:hAnsi="宋体" w:hint="eastAsia"/>
          <w:sz w:val="24"/>
          <w:szCs w:val="24"/>
        </w:rPr>
        <w:t>。</w:t>
      </w:r>
    </w:p>
    <w:p w:rsidR="00A7666B" w:rsidRPr="005E1E6D" w:rsidRDefault="006A5149" w:rsidP="005E1E6D">
      <w:pPr>
        <w:spacing w:line="360" w:lineRule="auto"/>
        <w:ind w:firstLineChars="200" w:firstLine="480"/>
        <w:rPr>
          <w:rFonts w:ascii="宋体" w:eastAsia="宋体" w:hAnsi="宋体"/>
          <w:sz w:val="24"/>
          <w:szCs w:val="24"/>
        </w:rPr>
      </w:pPr>
      <w:r w:rsidRPr="005E1E6D">
        <w:rPr>
          <w:rFonts w:ascii="宋体" w:eastAsia="宋体" w:hAnsi="宋体" w:hint="eastAsia"/>
          <w:sz w:val="24"/>
          <w:szCs w:val="24"/>
        </w:rPr>
        <w:t>（2）</w:t>
      </w:r>
      <w:r w:rsidR="00A7666B" w:rsidRPr="005E1E6D">
        <w:rPr>
          <w:rFonts w:ascii="宋体" w:eastAsia="宋体" w:hAnsi="宋体" w:hint="eastAsia"/>
          <w:sz w:val="24"/>
          <w:szCs w:val="24"/>
        </w:rPr>
        <w:t>超过</w:t>
      </w:r>
      <w:r w:rsidR="00A7666B" w:rsidRPr="005E1E6D">
        <w:rPr>
          <w:rFonts w:ascii="宋体" w:eastAsia="宋体" w:hAnsi="宋体"/>
          <w:sz w:val="24"/>
          <w:szCs w:val="24"/>
        </w:rPr>
        <w:t>300</w:t>
      </w:r>
      <w:r w:rsidR="00A7666B" w:rsidRPr="005E1E6D">
        <w:rPr>
          <w:rFonts w:ascii="宋体" w:eastAsia="宋体" w:hAnsi="宋体" w:hint="eastAsia"/>
          <w:sz w:val="24"/>
          <w:szCs w:val="24"/>
        </w:rPr>
        <w:t>万元的慈善服务项目</w:t>
      </w:r>
      <w:r w:rsidR="00F2536D" w:rsidRPr="005E1E6D">
        <w:rPr>
          <w:rFonts w:ascii="宋体" w:eastAsia="宋体" w:hAnsi="宋体" w:hint="eastAsia"/>
          <w:sz w:val="24"/>
          <w:szCs w:val="24"/>
        </w:rPr>
        <w:t>。</w:t>
      </w:r>
    </w:p>
    <w:p w:rsidR="00A7666B" w:rsidRPr="005E1E6D" w:rsidRDefault="00A7666B" w:rsidP="005E1E6D">
      <w:pPr>
        <w:pStyle w:val="a8"/>
        <w:spacing w:line="360" w:lineRule="auto"/>
        <w:ind w:firstLine="480"/>
        <w:rPr>
          <w:rFonts w:ascii="宋体" w:eastAsia="宋体" w:hAnsi="宋体"/>
          <w:sz w:val="24"/>
          <w:szCs w:val="24"/>
        </w:rPr>
      </w:pPr>
      <w:r w:rsidRPr="005E1E6D">
        <w:rPr>
          <w:rFonts w:ascii="宋体" w:eastAsia="宋体" w:hAnsi="宋体" w:hint="eastAsia"/>
          <w:sz w:val="24"/>
          <w:szCs w:val="24"/>
        </w:rPr>
        <w:t>本会开展重大慈善服务项目之前，应当及时向本会业务主管单位报备。</w:t>
      </w:r>
    </w:p>
    <w:p w:rsidR="00A7666B" w:rsidRPr="005E1E6D" w:rsidRDefault="007C3609"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第四十六条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项目资金的使用要严格遵守国家财务会计制度的规定，按照捐赠协议专款专用。</w:t>
      </w:r>
    </w:p>
    <w:p w:rsidR="00A7666B" w:rsidRPr="005E1E6D" w:rsidRDefault="007C3609"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第四十七条</w:t>
      </w:r>
      <w:r w:rsidR="00BA1560" w:rsidRPr="005E1E6D">
        <w:rPr>
          <w:rFonts w:ascii="宋体" w:eastAsia="宋体" w:hAnsi="宋体"/>
          <w:sz w:val="24"/>
          <w:szCs w:val="24"/>
        </w:rPr>
        <w:t xml:space="preserve">  </w:t>
      </w:r>
      <w:r w:rsidR="00A7666B" w:rsidRPr="005E1E6D">
        <w:rPr>
          <w:rFonts w:ascii="宋体" w:eastAsia="宋体" w:hAnsi="宋体" w:hint="eastAsia"/>
          <w:sz w:val="24"/>
          <w:szCs w:val="24"/>
        </w:rPr>
        <w:t>慈善服务项目资金的管理使用要自觉接受财政部门、审计机关、业务主管单位、登记管理机关和社会公众的监督，认真履行信息公开义务，接受社会监督。</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第四十八条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本会要加强慈善服务项目档案管理，保存慈善服务项目的完整信息，做好慈善服务项目的建档归档工作。</w:t>
      </w:r>
    </w:p>
    <w:p w:rsidR="00A7666B" w:rsidRPr="005E1E6D" w:rsidRDefault="00A7666B" w:rsidP="005E1E6D">
      <w:pPr>
        <w:spacing w:line="360" w:lineRule="auto"/>
        <w:rPr>
          <w:rFonts w:asciiTheme="minorEastAsia" w:hAnsiTheme="minorEastAsia"/>
          <w:sz w:val="24"/>
          <w:szCs w:val="24"/>
        </w:rPr>
      </w:pPr>
    </w:p>
    <w:p w:rsidR="00A7666B" w:rsidRPr="005E1E6D" w:rsidRDefault="00A7666B" w:rsidP="005E1E6D">
      <w:pPr>
        <w:pStyle w:val="a8"/>
        <w:spacing w:line="360" w:lineRule="auto"/>
        <w:ind w:firstLineChars="0" w:firstLine="0"/>
        <w:jc w:val="center"/>
        <w:rPr>
          <w:rFonts w:asciiTheme="minorEastAsia" w:hAnsiTheme="minorEastAsia"/>
          <w:b/>
          <w:sz w:val="24"/>
          <w:szCs w:val="24"/>
        </w:rPr>
      </w:pPr>
      <w:r w:rsidRPr="005E1E6D">
        <w:rPr>
          <w:rFonts w:asciiTheme="minorEastAsia" w:hAnsiTheme="minorEastAsia" w:hint="eastAsia"/>
          <w:b/>
          <w:sz w:val="24"/>
          <w:szCs w:val="24"/>
        </w:rPr>
        <w:t>第</w:t>
      </w:r>
      <w:r w:rsidR="00AB7440" w:rsidRPr="005E1E6D">
        <w:rPr>
          <w:rFonts w:asciiTheme="minorEastAsia" w:hAnsiTheme="minorEastAsia" w:hint="eastAsia"/>
          <w:b/>
          <w:sz w:val="24"/>
          <w:szCs w:val="24"/>
        </w:rPr>
        <w:t>九</w:t>
      </w:r>
      <w:r w:rsidRPr="005E1E6D">
        <w:rPr>
          <w:rFonts w:asciiTheme="minorEastAsia" w:hAnsiTheme="minorEastAsia" w:hint="eastAsia"/>
          <w:b/>
          <w:sz w:val="24"/>
          <w:szCs w:val="24"/>
        </w:rPr>
        <w:t>章</w:t>
      </w:r>
      <w:r w:rsidRPr="005E1E6D">
        <w:rPr>
          <w:rFonts w:asciiTheme="minorEastAsia" w:hAnsiTheme="minorEastAsia"/>
          <w:b/>
          <w:sz w:val="24"/>
          <w:szCs w:val="24"/>
        </w:rPr>
        <w:t xml:space="preserve">  章程的修改程序</w:t>
      </w:r>
    </w:p>
    <w:p w:rsidR="00A7666B" w:rsidRPr="005E1E6D" w:rsidRDefault="00A7666B" w:rsidP="005E1E6D">
      <w:pPr>
        <w:spacing w:line="360" w:lineRule="auto"/>
        <w:rPr>
          <w:rFonts w:asciiTheme="minorEastAsia" w:hAnsiTheme="minorEastAsia"/>
          <w:sz w:val="24"/>
          <w:szCs w:val="24"/>
        </w:rPr>
      </w:pP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第四十九条</w:t>
      </w:r>
      <w:r w:rsidR="00A7666B" w:rsidRPr="005E1E6D">
        <w:rPr>
          <w:rFonts w:ascii="宋体" w:eastAsia="宋体" w:hAnsi="宋体" w:hint="eastAsia"/>
          <w:sz w:val="24"/>
          <w:szCs w:val="24"/>
        </w:rPr>
        <w:t xml:space="preserve">　本会章程的修改，须经理事会表决通过后报会员代表大会审议。</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sz w:val="24"/>
          <w:szCs w:val="24"/>
        </w:rPr>
        <w:t>第五十条</w:t>
      </w:r>
      <w:r w:rsidR="00A7666B" w:rsidRPr="005E1E6D">
        <w:rPr>
          <w:rFonts w:ascii="宋体" w:eastAsia="宋体" w:hAnsi="宋体" w:hint="eastAsia"/>
          <w:b/>
          <w:sz w:val="24"/>
          <w:szCs w:val="24"/>
        </w:rPr>
        <w:t xml:space="preserve">　</w:t>
      </w:r>
      <w:r w:rsidR="00A7666B" w:rsidRPr="005E1E6D">
        <w:rPr>
          <w:rFonts w:ascii="宋体" w:eastAsia="宋体" w:hAnsi="宋体" w:hint="eastAsia"/>
          <w:sz w:val="24"/>
          <w:szCs w:val="24"/>
        </w:rPr>
        <w:t>本会修改的章程须</w:t>
      </w:r>
      <w:proofErr w:type="gramStart"/>
      <w:r w:rsidR="00A7666B" w:rsidRPr="005E1E6D">
        <w:rPr>
          <w:rFonts w:ascii="宋体" w:eastAsia="宋体" w:hAnsi="宋体" w:hint="eastAsia"/>
          <w:sz w:val="24"/>
          <w:szCs w:val="24"/>
        </w:rPr>
        <w:t>报业务</w:t>
      </w:r>
      <w:proofErr w:type="gramEnd"/>
      <w:r w:rsidR="00A7666B" w:rsidRPr="005E1E6D">
        <w:rPr>
          <w:rFonts w:ascii="宋体" w:eastAsia="宋体" w:hAnsi="宋体" w:hint="eastAsia"/>
          <w:sz w:val="24"/>
          <w:szCs w:val="24"/>
        </w:rPr>
        <w:t>主管单位审查同意，并经社团登记管理机关核准后生效。</w:t>
      </w:r>
    </w:p>
    <w:p w:rsidR="00A7666B" w:rsidRPr="005E1E6D" w:rsidRDefault="00A7666B" w:rsidP="005E1E6D">
      <w:pPr>
        <w:spacing w:line="360" w:lineRule="auto"/>
        <w:rPr>
          <w:rFonts w:asciiTheme="minorEastAsia" w:hAnsiTheme="minorEastAsia"/>
          <w:sz w:val="24"/>
          <w:szCs w:val="24"/>
        </w:rPr>
      </w:pPr>
    </w:p>
    <w:p w:rsidR="00A7666B" w:rsidRPr="005E1E6D" w:rsidRDefault="00A7666B" w:rsidP="005E1E6D">
      <w:pPr>
        <w:spacing w:line="360" w:lineRule="auto"/>
        <w:jc w:val="center"/>
        <w:rPr>
          <w:rFonts w:asciiTheme="minorEastAsia" w:hAnsiTheme="minorEastAsia"/>
          <w:b/>
          <w:sz w:val="24"/>
          <w:szCs w:val="24"/>
        </w:rPr>
      </w:pPr>
      <w:r w:rsidRPr="005E1E6D">
        <w:rPr>
          <w:rFonts w:asciiTheme="minorEastAsia" w:hAnsiTheme="minorEastAsia" w:hint="eastAsia"/>
          <w:b/>
          <w:sz w:val="24"/>
          <w:szCs w:val="24"/>
        </w:rPr>
        <w:t>第</w:t>
      </w:r>
      <w:r w:rsidR="00AB7440" w:rsidRPr="005E1E6D">
        <w:rPr>
          <w:rFonts w:asciiTheme="minorEastAsia" w:hAnsiTheme="minorEastAsia" w:hint="eastAsia"/>
          <w:b/>
          <w:sz w:val="24"/>
          <w:szCs w:val="24"/>
        </w:rPr>
        <w:t>十</w:t>
      </w:r>
      <w:r w:rsidRPr="005E1E6D">
        <w:rPr>
          <w:rFonts w:asciiTheme="minorEastAsia" w:hAnsiTheme="minorEastAsia" w:hint="eastAsia"/>
          <w:b/>
          <w:sz w:val="24"/>
          <w:szCs w:val="24"/>
        </w:rPr>
        <w:t>章</w:t>
      </w:r>
      <w:r w:rsidRPr="005E1E6D">
        <w:rPr>
          <w:rFonts w:asciiTheme="minorEastAsia" w:hAnsiTheme="minorEastAsia"/>
          <w:b/>
          <w:sz w:val="24"/>
          <w:szCs w:val="24"/>
        </w:rPr>
        <w:t xml:space="preserve">  终止程序及终止后的财产处理</w:t>
      </w:r>
    </w:p>
    <w:p w:rsidR="00A7666B" w:rsidRPr="005E1E6D" w:rsidRDefault="00A7666B" w:rsidP="005E1E6D">
      <w:pPr>
        <w:spacing w:line="360" w:lineRule="auto"/>
        <w:rPr>
          <w:rFonts w:asciiTheme="minorEastAsia" w:hAnsiTheme="minorEastAsia"/>
          <w:sz w:val="24"/>
          <w:szCs w:val="24"/>
        </w:rPr>
      </w:pPr>
    </w:p>
    <w:p w:rsidR="00A7666B" w:rsidRPr="005E1E6D" w:rsidRDefault="007C3609"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第五十一条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本会完成宗旨或自行解散或由于分立、合并等原因需注销的，由理事会提出终止动议。</w:t>
      </w:r>
    </w:p>
    <w:p w:rsidR="00A7666B" w:rsidRPr="005E1E6D" w:rsidRDefault="007C3609" w:rsidP="005E1E6D">
      <w:pPr>
        <w:spacing w:line="360" w:lineRule="auto"/>
        <w:ind w:firstLineChars="200" w:firstLine="482"/>
        <w:rPr>
          <w:rFonts w:ascii="宋体" w:eastAsia="宋体" w:hAnsi="宋体"/>
          <w:sz w:val="24"/>
          <w:szCs w:val="24"/>
        </w:rPr>
      </w:pPr>
      <w:r w:rsidRPr="005E1E6D">
        <w:rPr>
          <w:rFonts w:ascii="宋体" w:eastAsia="宋体" w:hAnsi="宋体" w:hint="eastAsia"/>
          <w:b/>
          <w:bCs/>
          <w:sz w:val="24"/>
          <w:szCs w:val="24"/>
        </w:rPr>
        <w:t>第五十二条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本会终止动议须经会员代表大会表决通过，并</w:t>
      </w:r>
      <w:proofErr w:type="gramStart"/>
      <w:r w:rsidR="00A7666B" w:rsidRPr="005E1E6D">
        <w:rPr>
          <w:rFonts w:ascii="宋体" w:eastAsia="宋体" w:hAnsi="宋体" w:hint="eastAsia"/>
          <w:sz w:val="24"/>
          <w:szCs w:val="24"/>
        </w:rPr>
        <w:t>报业务</w:t>
      </w:r>
      <w:proofErr w:type="gramEnd"/>
      <w:r w:rsidR="00A7666B" w:rsidRPr="005E1E6D">
        <w:rPr>
          <w:rFonts w:ascii="宋体" w:eastAsia="宋体" w:hAnsi="宋体" w:hint="eastAsia"/>
          <w:sz w:val="24"/>
          <w:szCs w:val="24"/>
        </w:rPr>
        <w:t>主管单位审查同意。</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第五十三条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本会终止前，须在业务主管单位及有关机关指导下成立清算组织，清理债权债务，处理有关事宜。清算期间，不开展清算以外的活动。</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第五十四条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本会经社团登记管理机关办理注销登记手续后即为终止。</w:t>
      </w: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第五十五条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本会终止后的剩余财产，在业务主管单位和社团登记管理机关的监督下，按照国家有关规定，</w:t>
      </w:r>
      <w:r w:rsidR="00A7666B" w:rsidRPr="005E1E6D">
        <w:rPr>
          <w:rFonts w:ascii="宋体" w:eastAsia="宋体" w:hAnsi="宋体"/>
          <w:sz w:val="24"/>
          <w:szCs w:val="24"/>
        </w:rPr>
        <w:t>转给</w:t>
      </w:r>
      <w:r w:rsidR="00A7666B" w:rsidRPr="005E1E6D">
        <w:rPr>
          <w:rFonts w:ascii="宋体" w:eastAsia="宋体" w:hAnsi="宋体" w:hint="eastAsia"/>
          <w:sz w:val="24"/>
          <w:szCs w:val="24"/>
        </w:rPr>
        <w:t>和</w:t>
      </w:r>
      <w:r w:rsidR="00A7666B" w:rsidRPr="005E1E6D">
        <w:rPr>
          <w:rFonts w:ascii="宋体" w:eastAsia="宋体" w:hAnsi="宋体"/>
          <w:sz w:val="24"/>
          <w:szCs w:val="24"/>
        </w:rPr>
        <w:t>本会宗旨相同或者相近的</w:t>
      </w:r>
      <w:r w:rsidR="00A7666B" w:rsidRPr="005E1E6D">
        <w:rPr>
          <w:rFonts w:ascii="宋体" w:eastAsia="宋体" w:hAnsi="宋体" w:hint="eastAsia"/>
          <w:sz w:val="24"/>
          <w:szCs w:val="24"/>
        </w:rPr>
        <w:t>其它</w:t>
      </w:r>
      <w:r w:rsidR="00A7666B" w:rsidRPr="005E1E6D">
        <w:rPr>
          <w:rFonts w:ascii="宋体" w:eastAsia="宋体" w:hAnsi="宋体"/>
          <w:sz w:val="24"/>
          <w:szCs w:val="24"/>
        </w:rPr>
        <w:t>慈善组织</w:t>
      </w:r>
      <w:r w:rsidR="00A7666B" w:rsidRPr="005E1E6D">
        <w:rPr>
          <w:rFonts w:ascii="宋体" w:eastAsia="宋体" w:hAnsi="宋体" w:hint="eastAsia"/>
          <w:sz w:val="24"/>
          <w:szCs w:val="24"/>
        </w:rPr>
        <w:t>。</w:t>
      </w:r>
    </w:p>
    <w:p w:rsidR="00C963DD" w:rsidRPr="005E1E6D" w:rsidRDefault="00C963DD" w:rsidP="005E1E6D">
      <w:pPr>
        <w:spacing w:line="360" w:lineRule="auto"/>
        <w:rPr>
          <w:rFonts w:asciiTheme="minorEastAsia" w:hAnsiTheme="minorEastAsia"/>
          <w:sz w:val="24"/>
          <w:szCs w:val="24"/>
        </w:rPr>
      </w:pPr>
    </w:p>
    <w:p w:rsidR="00A7666B" w:rsidRPr="005E1E6D" w:rsidRDefault="00C963DD" w:rsidP="005E1E6D">
      <w:pPr>
        <w:spacing w:line="360" w:lineRule="auto"/>
        <w:jc w:val="center"/>
        <w:rPr>
          <w:rFonts w:asciiTheme="minorEastAsia" w:hAnsiTheme="minorEastAsia"/>
          <w:b/>
          <w:sz w:val="24"/>
          <w:szCs w:val="24"/>
        </w:rPr>
      </w:pPr>
      <w:r w:rsidRPr="005E1E6D">
        <w:rPr>
          <w:rFonts w:asciiTheme="minorEastAsia" w:hAnsiTheme="minorEastAsia" w:hint="eastAsia"/>
          <w:b/>
          <w:sz w:val="24"/>
          <w:szCs w:val="24"/>
        </w:rPr>
        <w:t>第</w:t>
      </w:r>
      <w:r w:rsidR="00AB7440" w:rsidRPr="005E1E6D">
        <w:rPr>
          <w:rFonts w:asciiTheme="minorEastAsia" w:hAnsiTheme="minorEastAsia" w:hint="eastAsia"/>
          <w:b/>
          <w:sz w:val="24"/>
          <w:szCs w:val="24"/>
        </w:rPr>
        <w:t>十一</w:t>
      </w:r>
      <w:r w:rsidR="00A7666B" w:rsidRPr="005E1E6D">
        <w:rPr>
          <w:rFonts w:asciiTheme="minorEastAsia" w:hAnsiTheme="minorEastAsia" w:hint="eastAsia"/>
          <w:b/>
          <w:sz w:val="24"/>
          <w:szCs w:val="24"/>
        </w:rPr>
        <w:t>章</w:t>
      </w:r>
      <w:r w:rsidR="00A7666B" w:rsidRPr="005E1E6D">
        <w:rPr>
          <w:rFonts w:asciiTheme="minorEastAsia" w:hAnsiTheme="minorEastAsia"/>
          <w:b/>
          <w:sz w:val="24"/>
          <w:szCs w:val="24"/>
        </w:rPr>
        <w:t xml:space="preserve">  附则</w:t>
      </w:r>
    </w:p>
    <w:p w:rsidR="00A7666B" w:rsidRPr="005E1E6D" w:rsidRDefault="00A7666B" w:rsidP="005E1E6D">
      <w:pPr>
        <w:spacing w:line="360" w:lineRule="auto"/>
        <w:rPr>
          <w:rFonts w:asciiTheme="minorEastAsia" w:hAnsiTheme="minorEastAsia"/>
          <w:sz w:val="24"/>
          <w:szCs w:val="24"/>
        </w:rPr>
      </w:pPr>
    </w:p>
    <w:p w:rsidR="00A7666B" w:rsidRPr="005E1E6D" w:rsidRDefault="007C3609" w:rsidP="005E1E6D">
      <w:pPr>
        <w:pStyle w:val="a8"/>
        <w:spacing w:line="360" w:lineRule="auto"/>
        <w:ind w:firstLine="482"/>
        <w:rPr>
          <w:rFonts w:ascii="宋体" w:eastAsia="宋体" w:hAnsi="宋体"/>
          <w:sz w:val="24"/>
          <w:szCs w:val="24"/>
        </w:rPr>
      </w:pPr>
      <w:r w:rsidRPr="005E1E6D">
        <w:rPr>
          <w:rFonts w:ascii="宋体" w:eastAsia="宋体" w:hAnsi="宋体" w:hint="eastAsia"/>
          <w:b/>
          <w:bCs/>
          <w:sz w:val="24"/>
          <w:szCs w:val="24"/>
        </w:rPr>
        <w:t>第五十六条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本章程由会员大会表决通过，经社团登记管理机关核准之日起生效。</w:t>
      </w:r>
    </w:p>
    <w:p w:rsidR="0036462B" w:rsidRPr="00066F30" w:rsidRDefault="007C3609" w:rsidP="005E1E6D">
      <w:pPr>
        <w:spacing w:line="360" w:lineRule="auto"/>
        <w:ind w:firstLineChars="200" w:firstLine="482"/>
        <w:rPr>
          <w:rFonts w:ascii="宋体" w:eastAsia="宋体" w:hAnsi="宋体"/>
        </w:rPr>
      </w:pPr>
      <w:r w:rsidRPr="005E1E6D">
        <w:rPr>
          <w:rFonts w:ascii="宋体" w:eastAsia="宋体" w:hAnsi="宋体" w:hint="eastAsia"/>
          <w:b/>
          <w:bCs/>
          <w:sz w:val="24"/>
          <w:szCs w:val="24"/>
        </w:rPr>
        <w:t>第五十七条</w:t>
      </w:r>
      <w:r w:rsidRPr="005E1E6D">
        <w:rPr>
          <w:rFonts w:ascii="宋体" w:eastAsia="宋体" w:hAnsi="宋体" w:hint="eastAsia"/>
          <w:sz w:val="24"/>
          <w:szCs w:val="24"/>
        </w:rPr>
        <w:t xml:space="preserve"> </w:t>
      </w:r>
      <w:r w:rsidRPr="005E1E6D">
        <w:rPr>
          <w:rFonts w:ascii="宋体" w:eastAsia="宋体" w:hAnsi="宋体"/>
          <w:sz w:val="24"/>
          <w:szCs w:val="24"/>
        </w:rPr>
        <w:t xml:space="preserve"> </w:t>
      </w:r>
      <w:r w:rsidR="00A7666B" w:rsidRPr="005E1E6D">
        <w:rPr>
          <w:rFonts w:ascii="宋体" w:eastAsia="宋体" w:hAnsi="宋体" w:hint="eastAsia"/>
          <w:sz w:val="24"/>
          <w:szCs w:val="24"/>
        </w:rPr>
        <w:t>本章程的解释</w:t>
      </w:r>
      <w:bookmarkStart w:id="6" w:name="_GoBack"/>
      <w:bookmarkEnd w:id="6"/>
      <w:r w:rsidR="00A7666B" w:rsidRPr="005E1E6D">
        <w:rPr>
          <w:rFonts w:ascii="宋体" w:eastAsia="宋体" w:hAnsi="宋体" w:hint="eastAsia"/>
          <w:sz w:val="24"/>
          <w:szCs w:val="24"/>
        </w:rPr>
        <w:t>权属于本会理事会。</w:t>
      </w:r>
    </w:p>
    <w:sectPr w:rsidR="0036462B" w:rsidRPr="00066F30" w:rsidSect="00BF5A50">
      <w:headerReference w:type="even" r:id="rId8"/>
      <w:headerReference w:type="default" r:id="rId9"/>
      <w:footerReference w:type="even"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ACB" w:rsidRDefault="00E06ACB" w:rsidP="00A7666B">
      <w:r>
        <w:separator/>
      </w:r>
    </w:p>
  </w:endnote>
  <w:endnote w:type="continuationSeparator" w:id="0">
    <w:p w:rsidR="00E06ACB" w:rsidRDefault="00E06ACB" w:rsidP="00A76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90" w:rsidRDefault="00AD08FD">
    <w:pPr>
      <w:pStyle w:val="a4"/>
      <w:jc w:val="center"/>
    </w:pPr>
    <w:r>
      <w:fldChar w:fldCharType="begin"/>
    </w:r>
    <w:r w:rsidR="008C1772">
      <w:instrText>PAGE   \* MERGEFORMAT</w:instrText>
    </w:r>
    <w:r>
      <w:fldChar w:fldCharType="separate"/>
    </w:r>
    <w:r w:rsidR="008C1772" w:rsidRPr="00676E35">
      <w:rPr>
        <w:noProof/>
        <w:lang w:val="zh-CN"/>
      </w:rPr>
      <w:t>4</w:t>
    </w:r>
    <w:r>
      <w:fldChar w:fldCharType="end"/>
    </w:r>
  </w:p>
  <w:p w:rsidR="00A40290" w:rsidRDefault="00E06ACB" w:rsidP="008B1C59">
    <w:pPr>
      <w:pStyle w:val="a4"/>
      <w:jc w:val="center"/>
    </w:pPr>
  </w:p>
  <w:p w:rsidR="00A40290" w:rsidRDefault="00E06A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ACB" w:rsidRDefault="00E06ACB" w:rsidP="00A7666B">
      <w:r>
        <w:separator/>
      </w:r>
    </w:p>
  </w:footnote>
  <w:footnote w:type="continuationSeparator" w:id="0">
    <w:p w:rsidR="00E06ACB" w:rsidRDefault="00E06ACB" w:rsidP="00A76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90" w:rsidRPr="008D441D" w:rsidRDefault="00E06ACB" w:rsidP="00B52000">
    <w:pPr>
      <w:pStyle w:val="a3"/>
      <w:pBdr>
        <w:bottom w:val="none" w:sz="0" w:space="0" w:color="auto"/>
      </w:pBdr>
      <w:jc w:val="right"/>
      <w:rPr>
        <w:rFonts w:ascii="黑体" w:eastAsia="黑体"/>
        <w:u w:val="single"/>
      </w:rPr>
    </w:pPr>
  </w:p>
  <w:p w:rsidR="00A40290" w:rsidRDefault="00E06AC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90" w:rsidRPr="009A0CA5" w:rsidRDefault="00E06ACB" w:rsidP="008B1C59">
    <w:pPr>
      <w:pStyle w:val="a3"/>
      <w:pBdr>
        <w:bottom w:val="none" w:sz="0" w:space="0" w:color="auto"/>
      </w:pBdr>
      <w:jc w:val="right"/>
    </w:pPr>
  </w:p>
  <w:p w:rsidR="00A40290" w:rsidRDefault="00E06A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20A8"/>
    <w:multiLevelType w:val="hybridMultilevel"/>
    <w:tmpl w:val="C6728B84"/>
    <w:lvl w:ilvl="0" w:tplc="B0B494CC">
      <w:start w:val="1"/>
      <w:numFmt w:val="japaneseCounting"/>
      <w:lvlText w:val="第%1条"/>
      <w:lvlJc w:val="left"/>
      <w:pPr>
        <w:ind w:left="1102" w:hanging="960"/>
      </w:pPr>
      <w:rPr>
        <w:rFonts w:hint="default"/>
        <w:b/>
        <w:lang w:val="en-US"/>
      </w:rPr>
    </w:lvl>
    <w:lvl w:ilvl="1" w:tplc="04090019">
      <w:start w:val="1"/>
      <w:numFmt w:val="lowerLetter"/>
      <w:lvlText w:val="%2)"/>
      <w:lvlJc w:val="left"/>
      <w:pPr>
        <w:ind w:left="840" w:hanging="420"/>
      </w:pPr>
    </w:lvl>
    <w:lvl w:ilvl="2" w:tplc="9B020B36">
      <w:start w:val="1"/>
      <w:numFmt w:val="decimal"/>
      <w:lvlText w:val="（%3）"/>
      <w:lvlJc w:val="left"/>
      <w:pPr>
        <w:ind w:left="1560" w:hanging="720"/>
      </w:pPr>
      <w:rPr>
        <w:rFonts w:hint="default"/>
      </w:rPr>
    </w:lvl>
    <w:lvl w:ilvl="3" w:tplc="F67A50BE">
      <w:start w:val="1"/>
      <w:numFmt w:val="decimal"/>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F84DAD"/>
    <w:multiLevelType w:val="hybridMultilevel"/>
    <w:tmpl w:val="3A461316"/>
    <w:lvl w:ilvl="0" w:tplc="BFCEE7EC">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9E62C4"/>
    <w:multiLevelType w:val="hybridMultilevel"/>
    <w:tmpl w:val="8CA043E0"/>
    <w:lvl w:ilvl="0" w:tplc="BFCEE7EC">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471437"/>
    <w:multiLevelType w:val="hybridMultilevel"/>
    <w:tmpl w:val="6BE6F4D2"/>
    <w:lvl w:ilvl="0" w:tplc="BFCEE7EC">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683972"/>
    <w:multiLevelType w:val="hybridMultilevel"/>
    <w:tmpl w:val="0BDEAC08"/>
    <w:lvl w:ilvl="0" w:tplc="BFCEE7EC">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C271C7"/>
    <w:multiLevelType w:val="hybridMultilevel"/>
    <w:tmpl w:val="7C74D2A6"/>
    <w:lvl w:ilvl="0" w:tplc="BFCEE7EC">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875597"/>
    <w:multiLevelType w:val="hybridMultilevel"/>
    <w:tmpl w:val="E86E6582"/>
    <w:lvl w:ilvl="0" w:tplc="BFCEE7EC">
      <w:start w:val="1"/>
      <w:numFmt w:val="japaneseCounting"/>
      <w:lvlText w:val="第%1条"/>
      <w:lvlJc w:val="left"/>
      <w:pPr>
        <w:ind w:left="420" w:hanging="420"/>
      </w:pPr>
      <w:rPr>
        <w:rFonts w:hint="default"/>
        <w:b/>
      </w:rPr>
    </w:lvl>
    <w:lvl w:ilvl="1" w:tplc="8B1A00C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0416FA"/>
    <w:multiLevelType w:val="hybridMultilevel"/>
    <w:tmpl w:val="3DFC799C"/>
    <w:lvl w:ilvl="0" w:tplc="BFCEE7EC">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6D16AA"/>
    <w:multiLevelType w:val="hybridMultilevel"/>
    <w:tmpl w:val="45484D22"/>
    <w:lvl w:ilvl="0" w:tplc="BFCEE7EC">
      <w:start w:val="1"/>
      <w:numFmt w:val="japaneseCounting"/>
      <w:lvlText w:val="第%1条"/>
      <w:lvlJc w:val="left"/>
      <w:pPr>
        <w:ind w:left="960" w:hanging="9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11E13FB"/>
    <w:multiLevelType w:val="hybridMultilevel"/>
    <w:tmpl w:val="BCAA7214"/>
    <w:lvl w:ilvl="0" w:tplc="BFCEE7EC">
      <w:start w:val="1"/>
      <w:numFmt w:val="japaneseCounting"/>
      <w:lvlText w:val="第%1条"/>
      <w:lvlJc w:val="left"/>
      <w:pPr>
        <w:ind w:left="420" w:hanging="420"/>
      </w:pPr>
      <w:rPr>
        <w:rFonts w:hint="default"/>
        <w:b/>
      </w:rPr>
    </w:lvl>
    <w:lvl w:ilvl="1" w:tplc="E6D8786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3E5F92"/>
    <w:multiLevelType w:val="hybridMultilevel"/>
    <w:tmpl w:val="780CFA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0"/>
  </w:num>
  <w:num w:numId="3">
    <w:abstractNumId w:val="8"/>
  </w:num>
  <w:num w:numId="4">
    <w:abstractNumId w:val="4"/>
  </w:num>
  <w:num w:numId="5">
    <w:abstractNumId w:val="1"/>
  </w:num>
  <w:num w:numId="6">
    <w:abstractNumId w:val="2"/>
  </w:num>
  <w:num w:numId="7">
    <w:abstractNumId w:val="7"/>
  </w:num>
  <w:num w:numId="8">
    <w:abstractNumId w:val="9"/>
  </w:num>
  <w:num w:numId="9">
    <w:abstractNumId w:val="6"/>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3827"/>
    <w:rsid w:val="00057E6C"/>
    <w:rsid w:val="00066F30"/>
    <w:rsid w:val="0013334F"/>
    <w:rsid w:val="00182133"/>
    <w:rsid w:val="00193827"/>
    <w:rsid w:val="001B17D3"/>
    <w:rsid w:val="001C0F17"/>
    <w:rsid w:val="001C29F2"/>
    <w:rsid w:val="002048B4"/>
    <w:rsid w:val="0023514C"/>
    <w:rsid w:val="00275EA0"/>
    <w:rsid w:val="002C3F38"/>
    <w:rsid w:val="003025E5"/>
    <w:rsid w:val="0030721E"/>
    <w:rsid w:val="003178CA"/>
    <w:rsid w:val="003227AB"/>
    <w:rsid w:val="0034105B"/>
    <w:rsid w:val="003434DA"/>
    <w:rsid w:val="0036462B"/>
    <w:rsid w:val="003D71FB"/>
    <w:rsid w:val="0040508D"/>
    <w:rsid w:val="0043229D"/>
    <w:rsid w:val="00441077"/>
    <w:rsid w:val="00460999"/>
    <w:rsid w:val="00461C59"/>
    <w:rsid w:val="00475942"/>
    <w:rsid w:val="004B1753"/>
    <w:rsid w:val="004E5CF3"/>
    <w:rsid w:val="005271DE"/>
    <w:rsid w:val="00535535"/>
    <w:rsid w:val="00547D90"/>
    <w:rsid w:val="005831B9"/>
    <w:rsid w:val="005E1E6D"/>
    <w:rsid w:val="005F2BDC"/>
    <w:rsid w:val="005F5066"/>
    <w:rsid w:val="006461DD"/>
    <w:rsid w:val="006A5149"/>
    <w:rsid w:val="006C6478"/>
    <w:rsid w:val="007C3609"/>
    <w:rsid w:val="007F1E98"/>
    <w:rsid w:val="007F7B96"/>
    <w:rsid w:val="00813D24"/>
    <w:rsid w:val="00832198"/>
    <w:rsid w:val="008C1772"/>
    <w:rsid w:val="008D3915"/>
    <w:rsid w:val="008E3D9D"/>
    <w:rsid w:val="008F4555"/>
    <w:rsid w:val="008F7D58"/>
    <w:rsid w:val="0091759C"/>
    <w:rsid w:val="009D20DF"/>
    <w:rsid w:val="009F2923"/>
    <w:rsid w:val="00A57319"/>
    <w:rsid w:val="00A7666B"/>
    <w:rsid w:val="00A85838"/>
    <w:rsid w:val="00AB7440"/>
    <w:rsid w:val="00AD08FD"/>
    <w:rsid w:val="00AD7DDE"/>
    <w:rsid w:val="00AE1B29"/>
    <w:rsid w:val="00AF595E"/>
    <w:rsid w:val="00B07F35"/>
    <w:rsid w:val="00B328A1"/>
    <w:rsid w:val="00B50452"/>
    <w:rsid w:val="00B60B84"/>
    <w:rsid w:val="00BA1560"/>
    <w:rsid w:val="00BF5A50"/>
    <w:rsid w:val="00BF79DA"/>
    <w:rsid w:val="00C72A37"/>
    <w:rsid w:val="00C746E2"/>
    <w:rsid w:val="00C87D05"/>
    <w:rsid w:val="00C963DD"/>
    <w:rsid w:val="00CF51B2"/>
    <w:rsid w:val="00D21855"/>
    <w:rsid w:val="00D65356"/>
    <w:rsid w:val="00D7630D"/>
    <w:rsid w:val="00E06ACB"/>
    <w:rsid w:val="00E92427"/>
    <w:rsid w:val="00EC1C45"/>
    <w:rsid w:val="00EC6FDF"/>
    <w:rsid w:val="00EE02BD"/>
    <w:rsid w:val="00EE6A9A"/>
    <w:rsid w:val="00F2536D"/>
    <w:rsid w:val="00FD1AB4"/>
    <w:rsid w:val="00FF6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6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6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666B"/>
    <w:rPr>
      <w:sz w:val="18"/>
      <w:szCs w:val="18"/>
    </w:rPr>
  </w:style>
  <w:style w:type="paragraph" w:styleId="a4">
    <w:name w:val="footer"/>
    <w:basedOn w:val="a"/>
    <w:link w:val="Char0"/>
    <w:uiPriority w:val="99"/>
    <w:unhideWhenUsed/>
    <w:rsid w:val="00A7666B"/>
    <w:pPr>
      <w:tabs>
        <w:tab w:val="center" w:pos="4153"/>
        <w:tab w:val="right" w:pos="8306"/>
      </w:tabs>
      <w:snapToGrid w:val="0"/>
      <w:jc w:val="left"/>
    </w:pPr>
    <w:rPr>
      <w:sz w:val="18"/>
      <w:szCs w:val="18"/>
    </w:rPr>
  </w:style>
  <w:style w:type="character" w:customStyle="1" w:styleId="Char0">
    <w:name w:val="页脚 Char"/>
    <w:basedOn w:val="a0"/>
    <w:link w:val="a4"/>
    <w:uiPriority w:val="99"/>
    <w:rsid w:val="00A7666B"/>
    <w:rPr>
      <w:sz w:val="18"/>
      <w:szCs w:val="18"/>
    </w:rPr>
  </w:style>
  <w:style w:type="character" w:styleId="a5">
    <w:name w:val="annotation reference"/>
    <w:basedOn w:val="a0"/>
    <w:uiPriority w:val="99"/>
    <w:semiHidden/>
    <w:unhideWhenUsed/>
    <w:rsid w:val="00A7666B"/>
    <w:rPr>
      <w:sz w:val="21"/>
      <w:szCs w:val="21"/>
    </w:rPr>
  </w:style>
  <w:style w:type="paragraph" w:styleId="a6">
    <w:name w:val="annotation text"/>
    <w:basedOn w:val="a"/>
    <w:link w:val="Char1"/>
    <w:uiPriority w:val="99"/>
    <w:semiHidden/>
    <w:unhideWhenUsed/>
    <w:rsid w:val="00A7666B"/>
    <w:pPr>
      <w:jc w:val="left"/>
    </w:pPr>
  </w:style>
  <w:style w:type="character" w:customStyle="1" w:styleId="Char1">
    <w:name w:val="批注文字 Char"/>
    <w:basedOn w:val="a0"/>
    <w:link w:val="a6"/>
    <w:uiPriority w:val="99"/>
    <w:semiHidden/>
    <w:rsid w:val="00A7666B"/>
  </w:style>
  <w:style w:type="paragraph" w:styleId="a7">
    <w:name w:val="Balloon Text"/>
    <w:basedOn w:val="a"/>
    <w:link w:val="Char2"/>
    <w:uiPriority w:val="99"/>
    <w:semiHidden/>
    <w:unhideWhenUsed/>
    <w:rsid w:val="00A7666B"/>
    <w:rPr>
      <w:sz w:val="18"/>
      <w:szCs w:val="18"/>
    </w:rPr>
  </w:style>
  <w:style w:type="character" w:customStyle="1" w:styleId="Char2">
    <w:name w:val="批注框文本 Char"/>
    <w:basedOn w:val="a0"/>
    <w:link w:val="a7"/>
    <w:uiPriority w:val="99"/>
    <w:semiHidden/>
    <w:rsid w:val="00A7666B"/>
    <w:rPr>
      <w:sz w:val="18"/>
      <w:szCs w:val="18"/>
    </w:rPr>
  </w:style>
  <w:style w:type="paragraph" w:styleId="a8">
    <w:name w:val="List Paragraph"/>
    <w:basedOn w:val="a"/>
    <w:uiPriority w:val="34"/>
    <w:qFormat/>
    <w:rsid w:val="00B328A1"/>
    <w:pPr>
      <w:ind w:firstLineChars="200" w:firstLine="420"/>
    </w:pPr>
  </w:style>
  <w:style w:type="paragraph" w:customStyle="1" w:styleId="3">
    <w:name w:val="样式3"/>
    <w:basedOn w:val="a"/>
    <w:link w:val="3Char"/>
    <w:rsid w:val="003D71FB"/>
    <w:pPr>
      <w:autoSpaceDE w:val="0"/>
      <w:autoSpaceDN w:val="0"/>
      <w:adjustRightInd w:val="0"/>
      <w:spacing w:line="312" w:lineRule="auto"/>
      <w:ind w:firstLineChars="200" w:firstLine="520"/>
      <w:jc w:val="left"/>
    </w:pPr>
    <w:rPr>
      <w:rFonts w:ascii="黑体" w:eastAsia="黑体" w:hAnsi="Calibri" w:cs="宋体"/>
      <w:kern w:val="0"/>
      <w:szCs w:val="26"/>
    </w:rPr>
  </w:style>
  <w:style w:type="character" w:customStyle="1" w:styleId="3Char">
    <w:name w:val="样式3 Char"/>
    <w:link w:val="3"/>
    <w:rsid w:val="003D71FB"/>
    <w:rPr>
      <w:rFonts w:ascii="黑体" w:eastAsia="黑体" w:hAnsi="Calibri" w:cs="宋体"/>
      <w:kern w:val="0"/>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351C-6D80-476F-8A05-9FE7584F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微软用户</cp:lastModifiedBy>
  <cp:revision>2</cp:revision>
  <cp:lastPrinted>2020-03-11T09:43:00Z</cp:lastPrinted>
  <dcterms:created xsi:type="dcterms:W3CDTF">2020-03-31T08:29:00Z</dcterms:created>
  <dcterms:modified xsi:type="dcterms:W3CDTF">2020-03-31T08:29:00Z</dcterms:modified>
</cp:coreProperties>
</file>